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8B8" w:rsidRPr="005218B8" w:rsidRDefault="005218B8" w:rsidP="005218B8">
      <w:pPr>
        <w:spacing w:after="0" w:line="360" w:lineRule="atLeast"/>
        <w:outlineLvl w:val="9"/>
        <w:rPr>
          <w:rFonts w:ascii="Arial" w:eastAsia="Times New Roman" w:hAnsi="Arial" w:cs="Arial"/>
          <w:color w:val="333333"/>
          <w:sz w:val="17"/>
          <w:szCs w:val="17"/>
          <w:lang w:eastAsia="en-AU"/>
        </w:rPr>
      </w:pPr>
      <w:r w:rsidRPr="005218B8">
        <w:rPr>
          <w:rFonts w:ascii="Georgia" w:eastAsia="Times New Roman" w:hAnsi="Georgia" w:cs="Arial"/>
          <w:color w:val="336666"/>
          <w:spacing w:val="24"/>
          <w:sz w:val="30"/>
          <w:szCs w:val="30"/>
          <w:lang w:eastAsia="en-AU"/>
        </w:rPr>
        <w:t>Water Treatment</w:t>
      </w:r>
    </w:p>
    <w:p w:rsidR="005218B8" w:rsidRPr="005218B8" w:rsidRDefault="005218B8" w:rsidP="005218B8">
      <w:pPr>
        <w:spacing w:before="100" w:beforeAutospacing="1" w:after="100" w:afterAutospacing="1" w:line="360" w:lineRule="atLeast"/>
        <w:outlineLvl w:val="9"/>
        <w:rPr>
          <w:rFonts w:ascii="Times New Roman" w:eastAsia="Times New Roman" w:hAnsi="Times New Roman" w:cs="Times New Roman"/>
          <w:sz w:val="24"/>
          <w:szCs w:val="24"/>
          <w:lang w:eastAsia="en-AU"/>
        </w:rPr>
      </w:pPr>
      <w:proofErr w:type="gramStart"/>
      <w:r w:rsidRPr="005218B8">
        <w:rPr>
          <w:rFonts w:ascii="Arial" w:eastAsia="Times New Roman" w:hAnsi="Arial" w:cs="Arial"/>
          <w:b/>
          <w:bCs/>
          <w:color w:val="333333"/>
          <w:sz w:val="17"/>
          <w:szCs w:val="17"/>
          <w:lang w:eastAsia="en-AU"/>
        </w:rPr>
        <w:t>Introduction.</w:t>
      </w:r>
      <w:proofErr w:type="gramEnd"/>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xml:space="preserve">The crucial role played by water in the historical evolution of world beer styles is undisputed. Before the underlying chemistry </w:t>
      </w:r>
      <w:proofErr w:type="gramStart"/>
      <w:r w:rsidRPr="005218B8">
        <w:rPr>
          <w:rFonts w:ascii="Arial" w:eastAsia="Times New Roman" w:hAnsi="Arial" w:cs="Arial"/>
          <w:color w:val="333333"/>
          <w:sz w:val="17"/>
          <w:szCs w:val="17"/>
          <w:lang w:eastAsia="en-AU"/>
        </w:rPr>
        <w:t>was understood</w:t>
      </w:r>
      <w:proofErr w:type="gramEnd"/>
      <w:r w:rsidRPr="005218B8">
        <w:rPr>
          <w:rFonts w:ascii="Arial" w:eastAsia="Times New Roman" w:hAnsi="Arial" w:cs="Arial"/>
          <w:color w:val="333333"/>
          <w:sz w:val="17"/>
          <w:szCs w:val="17"/>
          <w:lang w:eastAsia="en-AU"/>
        </w:rPr>
        <w:t xml:space="preserve">, native water supplies determined what styles could and could not be produced throughout the brewing world. </w:t>
      </w:r>
      <w:proofErr w:type="gramStart"/>
      <w:r w:rsidRPr="005218B8">
        <w:rPr>
          <w:rFonts w:ascii="Arial" w:eastAsia="Times New Roman" w:hAnsi="Arial" w:cs="Arial"/>
          <w:color w:val="333333"/>
          <w:sz w:val="17"/>
          <w:szCs w:val="17"/>
          <w:lang w:eastAsia="en-AU"/>
        </w:rPr>
        <w:t>Despite this, the topic remains poorly understood and largely neglected by many brewers, partly due to its overly complicated and often confusing presentation in much of the available brewing literature.</w:t>
      </w:r>
      <w:proofErr w:type="gramEnd"/>
      <w:r w:rsidRPr="005218B8">
        <w:rPr>
          <w:rFonts w:ascii="Arial" w:eastAsia="Times New Roman" w:hAnsi="Arial" w:cs="Arial"/>
          <w:color w:val="333333"/>
          <w:sz w:val="17"/>
          <w:szCs w:val="17"/>
          <w:lang w:eastAsia="en-AU"/>
        </w:rPr>
        <w:br/>
        <w:t> </w:t>
      </w:r>
      <w:r w:rsidRPr="005218B8">
        <w:rPr>
          <w:rFonts w:ascii="Arial" w:eastAsia="Times New Roman" w:hAnsi="Arial" w:cs="Arial"/>
          <w:color w:val="333333"/>
          <w:sz w:val="17"/>
          <w:szCs w:val="17"/>
          <w:lang w:eastAsia="en-AU"/>
        </w:rPr>
        <w:br/>
        <w:t xml:space="preserve">In reality, the subject is much simpler than it appears. There are really only four ions to </w:t>
      </w:r>
      <w:proofErr w:type="gramStart"/>
      <w:r w:rsidRPr="005218B8">
        <w:rPr>
          <w:rFonts w:ascii="Arial" w:eastAsia="Times New Roman" w:hAnsi="Arial" w:cs="Arial"/>
          <w:color w:val="333333"/>
          <w:sz w:val="17"/>
          <w:szCs w:val="17"/>
          <w:lang w:eastAsia="en-AU"/>
        </w:rPr>
        <w:t>be learned</w:t>
      </w:r>
      <w:proofErr w:type="gramEnd"/>
      <w:r w:rsidRPr="005218B8">
        <w:rPr>
          <w:rFonts w:ascii="Arial" w:eastAsia="Times New Roman" w:hAnsi="Arial" w:cs="Arial"/>
          <w:color w:val="333333"/>
          <w:sz w:val="17"/>
          <w:szCs w:val="17"/>
          <w:lang w:eastAsia="en-AU"/>
        </w:rPr>
        <w:t xml:space="preserve"> about, and only three salts will ever be needed. By grasping a few basic principles, brewers can develop and adjust their own water treatment plans for different beer styles and observe some improved results. Like any area of brewing, it </w:t>
      </w:r>
      <w:proofErr w:type="gramStart"/>
      <w:r w:rsidRPr="005218B8">
        <w:rPr>
          <w:rFonts w:ascii="Arial" w:eastAsia="Times New Roman" w:hAnsi="Arial" w:cs="Arial"/>
          <w:color w:val="333333"/>
          <w:sz w:val="17"/>
          <w:szCs w:val="17"/>
          <w:lang w:eastAsia="en-AU"/>
        </w:rPr>
        <w:t>can be learned gradually and implemented progressively as familiarity builds</w:t>
      </w:r>
      <w:proofErr w:type="gramEnd"/>
      <w:r w:rsidRPr="005218B8">
        <w:rPr>
          <w:rFonts w:ascii="Arial" w:eastAsia="Times New Roman" w:hAnsi="Arial" w:cs="Arial"/>
          <w:color w:val="333333"/>
          <w:sz w:val="17"/>
          <w:szCs w:val="17"/>
          <w:lang w:eastAsia="en-AU"/>
        </w:rPr>
        <w:t>. This paper attempts to convey the necessary principles by extracting the relevant information from existing texts and assembling it into a (hopefully) more coherent and digestible format. </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xml:space="preserve">Relevant quotations </w:t>
      </w:r>
      <w:proofErr w:type="gramStart"/>
      <w:r w:rsidRPr="005218B8">
        <w:rPr>
          <w:rFonts w:ascii="Arial" w:eastAsia="Times New Roman" w:hAnsi="Arial" w:cs="Arial"/>
          <w:color w:val="333333"/>
          <w:sz w:val="17"/>
          <w:szCs w:val="17"/>
          <w:lang w:eastAsia="en-AU"/>
        </w:rPr>
        <w:t>are presented</w:t>
      </w:r>
      <w:proofErr w:type="gramEnd"/>
      <w:r w:rsidRPr="005218B8">
        <w:rPr>
          <w:rFonts w:ascii="Arial" w:eastAsia="Times New Roman" w:hAnsi="Arial" w:cs="Arial"/>
          <w:color w:val="333333"/>
          <w:sz w:val="17"/>
          <w:szCs w:val="17"/>
          <w:lang w:eastAsia="en-AU"/>
        </w:rPr>
        <w:t xml:space="preserve"> from </w:t>
      </w:r>
      <w:r w:rsidRPr="005218B8">
        <w:rPr>
          <w:rFonts w:ascii="Arial" w:eastAsia="Times New Roman" w:hAnsi="Arial" w:cs="Arial"/>
          <w:i/>
          <w:iCs/>
          <w:color w:val="333333"/>
          <w:sz w:val="17"/>
          <w:szCs w:val="17"/>
          <w:lang w:eastAsia="en-AU"/>
        </w:rPr>
        <w:t>Fix: Principles of Brewing Science, 1999, </w:t>
      </w:r>
      <w:r w:rsidRPr="005218B8">
        <w:rPr>
          <w:rFonts w:ascii="Arial" w:eastAsia="Times New Roman" w:hAnsi="Arial" w:cs="Arial"/>
          <w:color w:val="333333"/>
          <w:sz w:val="17"/>
          <w:szCs w:val="17"/>
          <w:lang w:eastAsia="en-AU"/>
        </w:rPr>
        <w:t>and</w:t>
      </w:r>
      <w:r w:rsidRPr="005218B8">
        <w:rPr>
          <w:rFonts w:ascii="Arial" w:eastAsia="Times New Roman" w:hAnsi="Arial" w:cs="Arial"/>
          <w:i/>
          <w:iCs/>
          <w:color w:val="333333"/>
          <w:sz w:val="17"/>
          <w:szCs w:val="17"/>
          <w:lang w:eastAsia="en-AU"/>
        </w:rPr>
        <w:t> Noonan: New Brewing Lager Beer, 1996. </w:t>
      </w:r>
      <w:r w:rsidRPr="005218B8">
        <w:rPr>
          <w:rFonts w:ascii="Arial" w:eastAsia="Times New Roman" w:hAnsi="Arial" w:cs="Arial"/>
          <w:color w:val="333333"/>
          <w:sz w:val="17"/>
          <w:szCs w:val="17"/>
          <w:lang w:eastAsia="en-AU"/>
        </w:rPr>
        <w:t xml:space="preserve">This information </w:t>
      </w:r>
      <w:proofErr w:type="gramStart"/>
      <w:r w:rsidRPr="005218B8">
        <w:rPr>
          <w:rFonts w:ascii="Arial" w:eastAsia="Times New Roman" w:hAnsi="Arial" w:cs="Arial"/>
          <w:color w:val="333333"/>
          <w:sz w:val="17"/>
          <w:szCs w:val="17"/>
          <w:lang w:eastAsia="en-AU"/>
        </w:rPr>
        <w:t>is then summarized</w:t>
      </w:r>
      <w:proofErr w:type="gramEnd"/>
      <w:r w:rsidRPr="005218B8">
        <w:rPr>
          <w:rFonts w:ascii="Arial" w:eastAsia="Times New Roman" w:hAnsi="Arial" w:cs="Arial"/>
          <w:color w:val="333333"/>
          <w:sz w:val="17"/>
          <w:szCs w:val="17"/>
          <w:lang w:eastAsia="en-AU"/>
        </w:rPr>
        <w:t xml:space="preserve">, and appropriate recommendations for treatment of Melbourne water are given. Finally, an example of a rational program for water treatment </w:t>
      </w:r>
      <w:proofErr w:type="gramStart"/>
      <w:r w:rsidRPr="005218B8">
        <w:rPr>
          <w:rFonts w:ascii="Arial" w:eastAsia="Times New Roman" w:hAnsi="Arial" w:cs="Arial"/>
          <w:color w:val="333333"/>
          <w:sz w:val="17"/>
          <w:szCs w:val="17"/>
          <w:lang w:eastAsia="en-AU"/>
        </w:rPr>
        <w:t>is suggested</w:t>
      </w:r>
      <w:proofErr w:type="gramEnd"/>
      <w:r w:rsidRPr="005218B8">
        <w:rPr>
          <w:rFonts w:ascii="Arial" w:eastAsia="Times New Roman" w:hAnsi="Arial" w:cs="Arial"/>
          <w:color w:val="333333"/>
          <w:sz w:val="17"/>
          <w:szCs w:val="17"/>
          <w:lang w:eastAsia="en-AU"/>
        </w:rPr>
        <w:t>, and practical techniques for implementing the required salt additions are provided. </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b/>
          <w:bCs/>
          <w:color w:val="333333"/>
          <w:sz w:val="17"/>
          <w:szCs w:val="17"/>
          <w:lang w:eastAsia="en-AU"/>
        </w:rPr>
        <w:t>1.  Melbourne Water Profile.</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Firstly, it is worth having a look at Melbourne’s water supply. The following data from the South East Water 2005 Water Quality Report shows the concentrations in ppm (parts per million) of the ions of importance in brewing.</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0"/>
        <w:gridCol w:w="1152"/>
        <w:gridCol w:w="1152"/>
        <w:gridCol w:w="996"/>
      </w:tblGrid>
      <w:tr w:rsidR="005218B8" w:rsidRPr="005218B8" w:rsidTr="005218B8">
        <w:trPr>
          <w:tblCellSpacing w:w="0" w:type="dxa"/>
        </w:trPr>
        <w:tc>
          <w:tcPr>
            <w:tcW w:w="2460" w:type="dxa"/>
            <w:tcBorders>
              <w:top w:val="outset" w:sz="6" w:space="0" w:color="auto"/>
              <w:left w:val="outset" w:sz="6" w:space="0" w:color="auto"/>
              <w:bottom w:val="outset" w:sz="6" w:space="0" w:color="auto"/>
              <w:right w:val="outset" w:sz="6" w:space="0" w:color="auto"/>
            </w:tcBorders>
            <w:hideMark/>
          </w:tcPr>
          <w:p w:rsidR="005218B8" w:rsidRPr="005218B8" w:rsidRDefault="005218B8" w:rsidP="005218B8">
            <w:pPr>
              <w:spacing w:before="100" w:beforeAutospacing="1" w:after="100" w:afterAutospacing="1" w:line="240" w:lineRule="auto"/>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Ion</w:t>
            </w:r>
          </w:p>
        </w:tc>
        <w:tc>
          <w:tcPr>
            <w:tcW w:w="1152" w:type="dxa"/>
            <w:tcBorders>
              <w:top w:val="outset" w:sz="6" w:space="0" w:color="auto"/>
              <w:left w:val="outset" w:sz="6" w:space="0" w:color="auto"/>
              <w:bottom w:val="outset" w:sz="6" w:space="0" w:color="auto"/>
              <w:right w:val="outset" w:sz="6" w:space="0" w:color="auto"/>
            </w:tcBorders>
            <w:hideMark/>
          </w:tcPr>
          <w:p w:rsidR="005218B8" w:rsidRPr="005218B8" w:rsidRDefault="005218B8" w:rsidP="005218B8">
            <w:pPr>
              <w:spacing w:before="100" w:beforeAutospacing="1" w:after="100" w:afterAutospacing="1" w:line="240" w:lineRule="auto"/>
              <w:jc w:val="center"/>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min</w:t>
            </w:r>
          </w:p>
        </w:tc>
        <w:tc>
          <w:tcPr>
            <w:tcW w:w="1152" w:type="dxa"/>
            <w:tcBorders>
              <w:top w:val="outset" w:sz="6" w:space="0" w:color="auto"/>
              <w:left w:val="outset" w:sz="6" w:space="0" w:color="auto"/>
              <w:bottom w:val="outset" w:sz="6" w:space="0" w:color="auto"/>
              <w:right w:val="outset" w:sz="6" w:space="0" w:color="auto"/>
            </w:tcBorders>
            <w:hideMark/>
          </w:tcPr>
          <w:p w:rsidR="005218B8" w:rsidRPr="005218B8" w:rsidRDefault="005218B8" w:rsidP="005218B8">
            <w:pPr>
              <w:spacing w:before="100" w:beforeAutospacing="1" w:after="100" w:afterAutospacing="1" w:line="240" w:lineRule="auto"/>
              <w:jc w:val="center"/>
              <w:outlineLvl w:val="9"/>
              <w:rPr>
                <w:rFonts w:ascii="Arial" w:eastAsia="Times New Roman" w:hAnsi="Arial" w:cs="Arial"/>
                <w:color w:val="333333"/>
                <w:sz w:val="17"/>
                <w:szCs w:val="17"/>
                <w:lang w:eastAsia="en-AU"/>
              </w:rPr>
            </w:pPr>
            <w:r w:rsidRPr="005218B8">
              <w:rPr>
                <w:rFonts w:ascii="Arial" w:eastAsia="Times New Roman" w:hAnsi="Arial" w:cs="Arial"/>
                <w:b/>
                <w:bCs/>
                <w:color w:val="333333"/>
                <w:sz w:val="17"/>
                <w:szCs w:val="17"/>
                <w:lang w:eastAsia="en-AU"/>
              </w:rPr>
              <w:t>mean</w:t>
            </w:r>
          </w:p>
        </w:tc>
        <w:tc>
          <w:tcPr>
            <w:tcW w:w="996" w:type="dxa"/>
            <w:tcBorders>
              <w:top w:val="outset" w:sz="6" w:space="0" w:color="auto"/>
              <w:left w:val="outset" w:sz="6" w:space="0" w:color="auto"/>
              <w:bottom w:val="outset" w:sz="6" w:space="0" w:color="auto"/>
              <w:right w:val="outset" w:sz="6" w:space="0" w:color="auto"/>
            </w:tcBorders>
            <w:hideMark/>
          </w:tcPr>
          <w:p w:rsidR="005218B8" w:rsidRPr="005218B8" w:rsidRDefault="005218B8" w:rsidP="005218B8">
            <w:pPr>
              <w:spacing w:before="100" w:beforeAutospacing="1" w:after="100" w:afterAutospacing="1" w:line="240" w:lineRule="auto"/>
              <w:jc w:val="center"/>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max</w:t>
            </w:r>
          </w:p>
        </w:tc>
      </w:tr>
      <w:tr w:rsidR="005218B8" w:rsidRPr="005218B8" w:rsidTr="005218B8">
        <w:trPr>
          <w:tblCellSpacing w:w="0" w:type="dxa"/>
        </w:trPr>
        <w:tc>
          <w:tcPr>
            <w:tcW w:w="2460" w:type="dxa"/>
            <w:tcBorders>
              <w:top w:val="outset" w:sz="6" w:space="0" w:color="auto"/>
              <w:left w:val="outset" w:sz="6" w:space="0" w:color="auto"/>
              <w:bottom w:val="outset" w:sz="6" w:space="0" w:color="auto"/>
              <w:right w:val="outset" w:sz="6" w:space="0" w:color="auto"/>
            </w:tcBorders>
            <w:hideMark/>
          </w:tcPr>
          <w:p w:rsidR="005218B8" w:rsidRPr="005218B8" w:rsidRDefault="005218B8" w:rsidP="005218B8">
            <w:pPr>
              <w:spacing w:before="100" w:beforeAutospacing="1" w:after="100" w:afterAutospacing="1" w:line="240" w:lineRule="auto"/>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xml:space="preserve">  Calcium           </w:t>
            </w:r>
            <w:proofErr w:type="spellStart"/>
            <w:r w:rsidRPr="005218B8">
              <w:rPr>
                <w:rFonts w:ascii="Arial" w:eastAsia="Times New Roman" w:hAnsi="Arial" w:cs="Arial"/>
                <w:color w:val="333333"/>
                <w:sz w:val="17"/>
                <w:szCs w:val="17"/>
                <w:lang w:eastAsia="en-AU"/>
              </w:rPr>
              <w:t>Ca2</w:t>
            </w:r>
            <w:proofErr w:type="spellEnd"/>
            <w:r w:rsidRPr="005218B8">
              <w:rPr>
                <w:rFonts w:ascii="Arial" w:eastAsia="Times New Roman" w:hAnsi="Arial" w:cs="Arial"/>
                <w:color w:val="333333"/>
                <w:sz w:val="17"/>
                <w:szCs w:val="17"/>
                <w:lang w:eastAsia="en-AU"/>
              </w:rPr>
              <w:t>+</w:t>
            </w:r>
            <w:r w:rsidRPr="005218B8">
              <w:rPr>
                <w:rFonts w:ascii="Arial" w:eastAsia="Times New Roman" w:hAnsi="Arial" w:cs="Arial"/>
                <w:color w:val="333333"/>
                <w:sz w:val="17"/>
                <w:szCs w:val="17"/>
                <w:lang w:eastAsia="en-AU"/>
              </w:rPr>
              <w:br/>
              <w:t xml:space="preserve">  Magnesium      </w:t>
            </w:r>
            <w:proofErr w:type="spellStart"/>
            <w:r w:rsidRPr="005218B8">
              <w:rPr>
                <w:rFonts w:ascii="Arial" w:eastAsia="Times New Roman" w:hAnsi="Arial" w:cs="Arial"/>
                <w:color w:val="333333"/>
                <w:sz w:val="17"/>
                <w:szCs w:val="17"/>
                <w:lang w:eastAsia="en-AU"/>
              </w:rPr>
              <w:t>Mg2</w:t>
            </w:r>
            <w:proofErr w:type="spellEnd"/>
            <w:r w:rsidRPr="005218B8">
              <w:rPr>
                <w:rFonts w:ascii="Arial" w:eastAsia="Times New Roman" w:hAnsi="Arial" w:cs="Arial"/>
                <w:color w:val="333333"/>
                <w:sz w:val="17"/>
                <w:szCs w:val="17"/>
                <w:lang w:eastAsia="en-AU"/>
              </w:rPr>
              <w:t>+</w:t>
            </w:r>
            <w:r w:rsidRPr="005218B8">
              <w:rPr>
                <w:rFonts w:ascii="Arial" w:eastAsia="Times New Roman" w:hAnsi="Arial" w:cs="Arial"/>
                <w:color w:val="333333"/>
                <w:sz w:val="17"/>
                <w:szCs w:val="17"/>
                <w:lang w:eastAsia="en-AU"/>
              </w:rPr>
              <w:br/>
              <w:t>  Sodium            Na+</w:t>
            </w:r>
            <w:r w:rsidRPr="005218B8">
              <w:rPr>
                <w:rFonts w:ascii="Arial" w:eastAsia="Times New Roman" w:hAnsi="Arial" w:cs="Arial"/>
                <w:color w:val="333333"/>
                <w:sz w:val="17"/>
                <w:szCs w:val="17"/>
                <w:lang w:eastAsia="en-AU"/>
              </w:rPr>
              <w:br/>
              <w:t xml:space="preserve">  Bicarbonate      </w:t>
            </w:r>
            <w:proofErr w:type="spellStart"/>
            <w:r w:rsidRPr="005218B8">
              <w:rPr>
                <w:rFonts w:ascii="Arial" w:eastAsia="Times New Roman" w:hAnsi="Arial" w:cs="Arial"/>
                <w:color w:val="333333"/>
                <w:sz w:val="17"/>
                <w:szCs w:val="17"/>
                <w:lang w:eastAsia="en-AU"/>
              </w:rPr>
              <w:t>HCO3</w:t>
            </w:r>
            <w:proofErr w:type="spellEnd"/>
            <w:r w:rsidRPr="005218B8">
              <w:rPr>
                <w:rFonts w:ascii="Arial" w:eastAsia="Times New Roman" w:hAnsi="Arial" w:cs="Arial"/>
                <w:color w:val="333333"/>
                <w:sz w:val="17"/>
                <w:szCs w:val="17"/>
                <w:lang w:eastAsia="en-AU"/>
              </w:rPr>
              <w:t>-</w:t>
            </w:r>
            <w:r w:rsidRPr="005218B8">
              <w:rPr>
                <w:rFonts w:ascii="Arial" w:eastAsia="Times New Roman" w:hAnsi="Arial" w:cs="Arial"/>
                <w:color w:val="333333"/>
                <w:sz w:val="17"/>
                <w:szCs w:val="17"/>
                <w:lang w:eastAsia="en-AU"/>
              </w:rPr>
              <w:br/>
              <w:t>  Chloride           Cl-</w:t>
            </w:r>
            <w:r w:rsidRPr="005218B8">
              <w:rPr>
                <w:rFonts w:ascii="Arial" w:eastAsia="Times New Roman" w:hAnsi="Arial" w:cs="Arial"/>
                <w:color w:val="333333"/>
                <w:sz w:val="17"/>
                <w:szCs w:val="17"/>
                <w:lang w:eastAsia="en-AU"/>
              </w:rPr>
              <w:br/>
              <w:t xml:space="preserve">  Sulphate           </w:t>
            </w:r>
            <w:proofErr w:type="spellStart"/>
            <w:r w:rsidRPr="005218B8">
              <w:rPr>
                <w:rFonts w:ascii="Arial" w:eastAsia="Times New Roman" w:hAnsi="Arial" w:cs="Arial"/>
                <w:color w:val="333333"/>
                <w:sz w:val="17"/>
                <w:szCs w:val="17"/>
                <w:lang w:eastAsia="en-AU"/>
              </w:rPr>
              <w:t>SO42</w:t>
            </w:r>
            <w:proofErr w:type="spellEnd"/>
            <w:r w:rsidRPr="005218B8">
              <w:rPr>
                <w:rFonts w:ascii="Arial" w:eastAsia="Times New Roman" w:hAnsi="Arial" w:cs="Arial"/>
                <w:color w:val="333333"/>
                <w:sz w:val="17"/>
                <w:szCs w:val="17"/>
                <w:lang w:eastAsia="en-AU"/>
              </w:rPr>
              <w:t>-</w:t>
            </w:r>
            <w:r w:rsidRPr="005218B8">
              <w:rPr>
                <w:rFonts w:ascii="Arial" w:eastAsia="Times New Roman" w:hAnsi="Arial" w:cs="Arial"/>
                <w:color w:val="333333"/>
                <w:sz w:val="17"/>
                <w:szCs w:val="17"/>
                <w:lang w:eastAsia="en-AU"/>
              </w:rPr>
              <w:br/>
              <w:t>  pH</w:t>
            </w:r>
          </w:p>
        </w:tc>
        <w:tc>
          <w:tcPr>
            <w:tcW w:w="1152" w:type="dxa"/>
            <w:tcBorders>
              <w:top w:val="outset" w:sz="6" w:space="0" w:color="auto"/>
              <w:left w:val="outset" w:sz="6" w:space="0" w:color="auto"/>
              <w:bottom w:val="outset" w:sz="6" w:space="0" w:color="auto"/>
              <w:right w:val="outset" w:sz="6" w:space="0" w:color="auto"/>
            </w:tcBorders>
            <w:hideMark/>
          </w:tcPr>
          <w:p w:rsidR="005218B8" w:rsidRPr="005218B8" w:rsidRDefault="005218B8" w:rsidP="005218B8">
            <w:pPr>
              <w:spacing w:before="100" w:beforeAutospacing="1" w:after="100" w:afterAutospacing="1" w:line="240" w:lineRule="auto"/>
              <w:jc w:val="center"/>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3</w:t>
            </w:r>
            <w:r w:rsidRPr="005218B8">
              <w:rPr>
                <w:rFonts w:ascii="Arial" w:eastAsia="Times New Roman" w:hAnsi="Arial" w:cs="Arial"/>
                <w:color w:val="333333"/>
                <w:sz w:val="17"/>
                <w:szCs w:val="17"/>
                <w:lang w:eastAsia="en-AU"/>
              </w:rPr>
              <w:br/>
              <w:t> 1</w:t>
            </w:r>
            <w:r w:rsidRPr="005218B8">
              <w:rPr>
                <w:rFonts w:ascii="Arial" w:eastAsia="Times New Roman" w:hAnsi="Arial" w:cs="Arial"/>
                <w:color w:val="333333"/>
                <w:sz w:val="17"/>
                <w:szCs w:val="17"/>
                <w:lang w:eastAsia="en-AU"/>
              </w:rPr>
              <w:br/>
              <w:t> 4</w:t>
            </w:r>
            <w:r w:rsidRPr="005218B8">
              <w:rPr>
                <w:rFonts w:ascii="Arial" w:eastAsia="Times New Roman" w:hAnsi="Arial" w:cs="Arial"/>
                <w:color w:val="333333"/>
                <w:sz w:val="17"/>
                <w:szCs w:val="17"/>
                <w:lang w:eastAsia="en-AU"/>
              </w:rPr>
              <w:br/>
              <w:t> 6</w:t>
            </w:r>
            <w:r w:rsidRPr="005218B8">
              <w:rPr>
                <w:rFonts w:ascii="Arial" w:eastAsia="Times New Roman" w:hAnsi="Arial" w:cs="Arial"/>
                <w:color w:val="333333"/>
                <w:sz w:val="17"/>
                <w:szCs w:val="17"/>
                <w:lang w:eastAsia="en-AU"/>
              </w:rPr>
              <w:br/>
              <w:t> 6</w:t>
            </w:r>
            <w:r w:rsidRPr="005218B8">
              <w:rPr>
                <w:rFonts w:ascii="Arial" w:eastAsia="Times New Roman" w:hAnsi="Arial" w:cs="Arial"/>
                <w:color w:val="333333"/>
                <w:sz w:val="17"/>
                <w:szCs w:val="17"/>
                <w:lang w:eastAsia="en-AU"/>
              </w:rPr>
              <w:br/>
              <w:t> 1</w:t>
            </w:r>
            <w:r w:rsidRPr="005218B8">
              <w:rPr>
                <w:rFonts w:ascii="Arial" w:eastAsia="Times New Roman" w:hAnsi="Arial" w:cs="Arial"/>
                <w:color w:val="333333"/>
                <w:sz w:val="17"/>
                <w:szCs w:val="17"/>
                <w:lang w:eastAsia="en-AU"/>
              </w:rPr>
              <w:br/>
              <w:t> 6.4</w:t>
            </w:r>
          </w:p>
        </w:tc>
        <w:tc>
          <w:tcPr>
            <w:tcW w:w="1152" w:type="dxa"/>
            <w:tcBorders>
              <w:top w:val="outset" w:sz="6" w:space="0" w:color="auto"/>
              <w:left w:val="outset" w:sz="6" w:space="0" w:color="auto"/>
              <w:bottom w:val="outset" w:sz="6" w:space="0" w:color="auto"/>
              <w:right w:val="outset" w:sz="6" w:space="0" w:color="auto"/>
            </w:tcBorders>
            <w:hideMark/>
          </w:tcPr>
          <w:p w:rsidR="005218B8" w:rsidRPr="005218B8" w:rsidRDefault="005218B8" w:rsidP="005218B8">
            <w:pPr>
              <w:spacing w:before="100" w:beforeAutospacing="1" w:after="100" w:afterAutospacing="1" w:line="240" w:lineRule="auto"/>
              <w:jc w:val="center"/>
              <w:outlineLvl w:val="9"/>
              <w:rPr>
                <w:rFonts w:ascii="Arial" w:eastAsia="Times New Roman" w:hAnsi="Arial" w:cs="Arial"/>
                <w:color w:val="333333"/>
                <w:sz w:val="17"/>
                <w:szCs w:val="17"/>
                <w:lang w:eastAsia="en-AU"/>
              </w:rPr>
            </w:pPr>
            <w:r w:rsidRPr="005218B8">
              <w:rPr>
                <w:rFonts w:ascii="Arial" w:eastAsia="Times New Roman" w:hAnsi="Arial" w:cs="Arial"/>
                <w:b/>
                <w:bCs/>
                <w:color w:val="333333"/>
                <w:sz w:val="17"/>
                <w:szCs w:val="17"/>
                <w:lang w:eastAsia="en-AU"/>
              </w:rPr>
              <w:t>5</w:t>
            </w:r>
            <w:r w:rsidRPr="005218B8">
              <w:rPr>
                <w:rFonts w:ascii="Arial" w:eastAsia="Times New Roman" w:hAnsi="Arial" w:cs="Arial"/>
                <w:color w:val="333333"/>
                <w:sz w:val="17"/>
                <w:szCs w:val="17"/>
                <w:lang w:eastAsia="en-AU"/>
              </w:rPr>
              <w:br/>
            </w:r>
            <w:r w:rsidRPr="005218B8">
              <w:rPr>
                <w:rFonts w:ascii="Arial" w:eastAsia="Times New Roman" w:hAnsi="Arial" w:cs="Arial"/>
                <w:b/>
                <w:bCs/>
                <w:color w:val="333333"/>
                <w:sz w:val="17"/>
                <w:szCs w:val="17"/>
                <w:lang w:eastAsia="en-AU"/>
              </w:rPr>
              <w:t>2</w:t>
            </w:r>
            <w:r w:rsidRPr="005218B8">
              <w:rPr>
                <w:rFonts w:ascii="Arial" w:eastAsia="Times New Roman" w:hAnsi="Arial" w:cs="Arial"/>
                <w:color w:val="333333"/>
                <w:sz w:val="17"/>
                <w:szCs w:val="17"/>
                <w:lang w:eastAsia="en-AU"/>
              </w:rPr>
              <w:br/>
            </w:r>
            <w:r w:rsidRPr="005218B8">
              <w:rPr>
                <w:rFonts w:ascii="Arial" w:eastAsia="Times New Roman" w:hAnsi="Arial" w:cs="Arial"/>
                <w:b/>
                <w:bCs/>
                <w:color w:val="333333"/>
                <w:sz w:val="17"/>
                <w:szCs w:val="17"/>
                <w:lang w:eastAsia="en-AU"/>
              </w:rPr>
              <w:t>8</w:t>
            </w:r>
            <w:r w:rsidRPr="005218B8">
              <w:rPr>
                <w:rFonts w:ascii="Arial" w:eastAsia="Times New Roman" w:hAnsi="Arial" w:cs="Arial"/>
                <w:color w:val="333333"/>
                <w:sz w:val="17"/>
                <w:szCs w:val="17"/>
                <w:lang w:eastAsia="en-AU"/>
              </w:rPr>
              <w:br/>
            </w:r>
            <w:r w:rsidRPr="005218B8">
              <w:rPr>
                <w:rFonts w:ascii="Arial" w:eastAsia="Times New Roman" w:hAnsi="Arial" w:cs="Arial"/>
                <w:b/>
                <w:bCs/>
                <w:color w:val="333333"/>
                <w:sz w:val="17"/>
                <w:szCs w:val="17"/>
                <w:lang w:eastAsia="en-AU"/>
              </w:rPr>
              <w:t>12</w:t>
            </w:r>
            <w:r w:rsidRPr="005218B8">
              <w:rPr>
                <w:rFonts w:ascii="Arial" w:eastAsia="Times New Roman" w:hAnsi="Arial" w:cs="Arial"/>
                <w:color w:val="333333"/>
                <w:sz w:val="17"/>
                <w:szCs w:val="17"/>
                <w:lang w:eastAsia="en-AU"/>
              </w:rPr>
              <w:br/>
            </w:r>
            <w:r w:rsidRPr="005218B8">
              <w:rPr>
                <w:rFonts w:ascii="Arial" w:eastAsia="Times New Roman" w:hAnsi="Arial" w:cs="Arial"/>
                <w:b/>
                <w:bCs/>
                <w:color w:val="333333"/>
                <w:sz w:val="17"/>
                <w:szCs w:val="17"/>
                <w:lang w:eastAsia="en-AU"/>
              </w:rPr>
              <w:t>12</w:t>
            </w:r>
            <w:r w:rsidRPr="005218B8">
              <w:rPr>
                <w:rFonts w:ascii="Arial" w:eastAsia="Times New Roman" w:hAnsi="Arial" w:cs="Arial"/>
                <w:color w:val="333333"/>
                <w:sz w:val="17"/>
                <w:szCs w:val="17"/>
                <w:lang w:eastAsia="en-AU"/>
              </w:rPr>
              <w:br/>
            </w:r>
            <w:r w:rsidRPr="005218B8">
              <w:rPr>
                <w:rFonts w:ascii="Arial" w:eastAsia="Times New Roman" w:hAnsi="Arial" w:cs="Arial"/>
                <w:b/>
                <w:bCs/>
                <w:color w:val="333333"/>
                <w:sz w:val="17"/>
                <w:szCs w:val="17"/>
                <w:lang w:eastAsia="en-AU"/>
              </w:rPr>
              <w:t>3</w:t>
            </w:r>
            <w:r w:rsidRPr="005218B8">
              <w:rPr>
                <w:rFonts w:ascii="Arial" w:eastAsia="Times New Roman" w:hAnsi="Arial" w:cs="Arial"/>
                <w:color w:val="333333"/>
                <w:sz w:val="17"/>
                <w:szCs w:val="17"/>
                <w:lang w:eastAsia="en-AU"/>
              </w:rPr>
              <w:br/>
            </w:r>
            <w:r w:rsidRPr="005218B8">
              <w:rPr>
                <w:rFonts w:ascii="Arial" w:eastAsia="Times New Roman" w:hAnsi="Arial" w:cs="Arial"/>
                <w:b/>
                <w:bCs/>
                <w:color w:val="333333"/>
                <w:sz w:val="17"/>
                <w:szCs w:val="17"/>
                <w:lang w:eastAsia="en-AU"/>
              </w:rPr>
              <w:t>7.5</w:t>
            </w:r>
          </w:p>
        </w:tc>
        <w:tc>
          <w:tcPr>
            <w:tcW w:w="996" w:type="dxa"/>
            <w:tcBorders>
              <w:top w:val="outset" w:sz="6" w:space="0" w:color="auto"/>
              <w:left w:val="outset" w:sz="6" w:space="0" w:color="auto"/>
              <w:bottom w:val="outset" w:sz="6" w:space="0" w:color="auto"/>
              <w:right w:val="outset" w:sz="6" w:space="0" w:color="auto"/>
            </w:tcBorders>
            <w:hideMark/>
          </w:tcPr>
          <w:p w:rsidR="005218B8" w:rsidRPr="005218B8" w:rsidRDefault="005218B8" w:rsidP="005218B8">
            <w:pPr>
              <w:spacing w:before="100" w:beforeAutospacing="1" w:after="100" w:afterAutospacing="1" w:line="240" w:lineRule="auto"/>
              <w:jc w:val="center"/>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13</w:t>
            </w:r>
            <w:r w:rsidRPr="005218B8">
              <w:rPr>
                <w:rFonts w:ascii="Arial" w:eastAsia="Times New Roman" w:hAnsi="Arial" w:cs="Arial"/>
                <w:color w:val="333333"/>
                <w:sz w:val="17"/>
                <w:szCs w:val="17"/>
                <w:lang w:eastAsia="en-AU"/>
              </w:rPr>
              <w:br/>
              <w:t>26</w:t>
            </w:r>
            <w:r w:rsidRPr="005218B8">
              <w:rPr>
                <w:rFonts w:ascii="Arial" w:eastAsia="Times New Roman" w:hAnsi="Arial" w:cs="Arial"/>
                <w:color w:val="333333"/>
                <w:sz w:val="17"/>
                <w:szCs w:val="17"/>
                <w:lang w:eastAsia="en-AU"/>
              </w:rPr>
              <w:br/>
              <w:t>73</w:t>
            </w:r>
            <w:r w:rsidRPr="005218B8">
              <w:rPr>
                <w:rFonts w:ascii="Arial" w:eastAsia="Times New Roman" w:hAnsi="Arial" w:cs="Arial"/>
                <w:color w:val="333333"/>
                <w:sz w:val="17"/>
                <w:szCs w:val="17"/>
                <w:lang w:eastAsia="en-AU"/>
              </w:rPr>
              <w:br/>
              <w:t>110 </w:t>
            </w:r>
            <w:r w:rsidRPr="005218B8">
              <w:rPr>
                <w:rFonts w:ascii="Arial" w:eastAsia="Times New Roman" w:hAnsi="Arial" w:cs="Arial"/>
                <w:color w:val="333333"/>
                <w:sz w:val="17"/>
                <w:szCs w:val="17"/>
                <w:lang w:eastAsia="en-AU"/>
              </w:rPr>
              <w:br/>
              <w:t>93</w:t>
            </w:r>
            <w:r w:rsidRPr="005218B8">
              <w:rPr>
                <w:rFonts w:ascii="Arial" w:eastAsia="Times New Roman" w:hAnsi="Arial" w:cs="Arial"/>
                <w:color w:val="333333"/>
                <w:sz w:val="17"/>
                <w:szCs w:val="17"/>
                <w:lang w:eastAsia="en-AU"/>
              </w:rPr>
              <w:br/>
              <w:t>10</w:t>
            </w:r>
            <w:r w:rsidRPr="005218B8">
              <w:rPr>
                <w:rFonts w:ascii="Arial" w:eastAsia="Times New Roman" w:hAnsi="Arial" w:cs="Arial"/>
                <w:color w:val="333333"/>
                <w:sz w:val="17"/>
                <w:szCs w:val="17"/>
                <w:lang w:eastAsia="en-AU"/>
              </w:rPr>
              <w:br/>
              <w:t>8.5</w:t>
            </w:r>
          </w:p>
        </w:tc>
      </w:tr>
    </w:tbl>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w:t>
      </w:r>
      <w:r w:rsidRPr="005218B8">
        <w:rPr>
          <w:rFonts w:ascii="Arial" w:eastAsia="Times New Roman" w:hAnsi="Arial" w:cs="Arial"/>
          <w:color w:val="333333"/>
          <w:sz w:val="17"/>
          <w:szCs w:val="17"/>
          <w:lang w:eastAsia="en-AU"/>
        </w:rPr>
        <w:br/>
        <w:t xml:space="preserve">Some of the outlying maxima are a little disconcerting, but hopefully they are rare. For practical water treatment purposes, the mean concentrations are so low as to </w:t>
      </w:r>
      <w:proofErr w:type="gramStart"/>
      <w:r w:rsidRPr="005218B8">
        <w:rPr>
          <w:rFonts w:ascii="Arial" w:eastAsia="Times New Roman" w:hAnsi="Arial" w:cs="Arial"/>
          <w:color w:val="333333"/>
          <w:sz w:val="17"/>
          <w:szCs w:val="17"/>
          <w:lang w:eastAsia="en-AU"/>
        </w:rPr>
        <w:t>be considered</w:t>
      </w:r>
      <w:proofErr w:type="gramEnd"/>
      <w:r w:rsidRPr="005218B8">
        <w:rPr>
          <w:rFonts w:ascii="Arial" w:eastAsia="Times New Roman" w:hAnsi="Arial" w:cs="Arial"/>
          <w:color w:val="333333"/>
          <w:sz w:val="17"/>
          <w:szCs w:val="17"/>
          <w:lang w:eastAsia="en-AU"/>
        </w:rPr>
        <w:t xml:space="preserve"> zero. It soon becomes evident that Melbourne water is </w:t>
      </w:r>
      <w:r w:rsidRPr="005218B8">
        <w:rPr>
          <w:rFonts w:ascii="Arial" w:eastAsia="Times New Roman" w:hAnsi="Arial" w:cs="Arial"/>
          <w:b/>
          <w:bCs/>
          <w:i/>
          <w:iCs/>
          <w:color w:val="333333"/>
          <w:sz w:val="17"/>
          <w:szCs w:val="17"/>
          <w:lang w:eastAsia="en-AU"/>
        </w:rPr>
        <w:t>calcium deficient</w:t>
      </w:r>
      <w:r w:rsidRPr="005218B8">
        <w:rPr>
          <w:rFonts w:ascii="Arial" w:eastAsia="Times New Roman" w:hAnsi="Arial" w:cs="Arial"/>
          <w:color w:val="333333"/>
          <w:sz w:val="17"/>
          <w:szCs w:val="17"/>
          <w:lang w:eastAsia="en-AU"/>
        </w:rPr>
        <w:t> and requires calcium addition for all brewing. The same applies to rainwater. It should be also be mentioned that all tap water should be pre-boiled or carbon filtered to remove chlorine (chlori</w:t>
      </w:r>
      <w:r w:rsidRPr="005218B8">
        <w:rPr>
          <w:rFonts w:ascii="Arial" w:eastAsia="Times New Roman" w:hAnsi="Arial" w:cs="Arial"/>
          <w:b/>
          <w:bCs/>
          <w:color w:val="333333"/>
          <w:sz w:val="17"/>
          <w:szCs w:val="17"/>
          <w:lang w:eastAsia="en-AU"/>
        </w:rPr>
        <w:t>n</w:t>
      </w:r>
      <w:r w:rsidRPr="005218B8">
        <w:rPr>
          <w:rFonts w:ascii="Arial" w:eastAsia="Times New Roman" w:hAnsi="Arial" w:cs="Arial"/>
          <w:color w:val="333333"/>
          <w:sz w:val="17"/>
          <w:szCs w:val="17"/>
          <w:lang w:eastAsia="en-AU"/>
        </w:rPr>
        <w:t>e Cl is a gas, not to be confused with the chlori</w:t>
      </w:r>
      <w:r w:rsidRPr="005218B8">
        <w:rPr>
          <w:rFonts w:ascii="Arial" w:eastAsia="Times New Roman" w:hAnsi="Arial" w:cs="Arial"/>
          <w:b/>
          <w:bCs/>
          <w:color w:val="333333"/>
          <w:sz w:val="17"/>
          <w:szCs w:val="17"/>
          <w:lang w:eastAsia="en-AU"/>
        </w:rPr>
        <w:t>d</w:t>
      </w:r>
      <w:r w:rsidRPr="005218B8">
        <w:rPr>
          <w:rFonts w:ascii="Arial" w:eastAsia="Times New Roman" w:hAnsi="Arial" w:cs="Arial"/>
          <w:color w:val="333333"/>
          <w:sz w:val="17"/>
          <w:szCs w:val="17"/>
          <w:lang w:eastAsia="en-AU"/>
        </w:rPr>
        <w:t>e ion Cl</w:t>
      </w:r>
      <w:proofErr w:type="gramStart"/>
      <w:r w:rsidRPr="005218B8">
        <w:rPr>
          <w:rFonts w:ascii="Arial" w:eastAsia="Times New Roman" w:hAnsi="Arial" w:cs="Arial"/>
          <w:color w:val="333333"/>
          <w:sz w:val="17"/>
          <w:szCs w:val="17"/>
          <w:lang w:eastAsia="en-AU"/>
        </w:rPr>
        <w:t>- )</w:t>
      </w:r>
      <w:proofErr w:type="gramEnd"/>
      <w:r w:rsidRPr="005218B8">
        <w:rPr>
          <w:rFonts w:ascii="Arial" w:eastAsia="Times New Roman" w:hAnsi="Arial" w:cs="Arial"/>
          <w:color w:val="333333"/>
          <w:sz w:val="17"/>
          <w:szCs w:val="17"/>
          <w:lang w:eastAsia="en-AU"/>
        </w:rPr>
        <w:t>.</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lastRenderedPageBreak/>
        <w:br/>
      </w:r>
      <w:r w:rsidRPr="005218B8">
        <w:rPr>
          <w:rFonts w:ascii="Arial" w:eastAsia="Times New Roman" w:hAnsi="Arial" w:cs="Arial"/>
          <w:b/>
          <w:bCs/>
          <w:color w:val="333333"/>
          <w:sz w:val="17"/>
          <w:szCs w:val="17"/>
          <w:lang w:eastAsia="en-AU"/>
        </w:rPr>
        <w:t>2.   Ions of major importance in brewing.</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xml:space="preserve">The six ions of concern to brewers can be broken down into </w:t>
      </w:r>
      <w:proofErr w:type="gramStart"/>
      <w:r w:rsidRPr="005218B8">
        <w:rPr>
          <w:rFonts w:ascii="Arial" w:eastAsia="Times New Roman" w:hAnsi="Arial" w:cs="Arial"/>
          <w:color w:val="333333"/>
          <w:sz w:val="17"/>
          <w:szCs w:val="17"/>
          <w:lang w:eastAsia="en-AU"/>
        </w:rPr>
        <w:t>3</w:t>
      </w:r>
      <w:proofErr w:type="gramEnd"/>
      <w:r w:rsidRPr="005218B8">
        <w:rPr>
          <w:rFonts w:ascii="Arial" w:eastAsia="Times New Roman" w:hAnsi="Arial" w:cs="Arial"/>
          <w:color w:val="333333"/>
          <w:sz w:val="17"/>
          <w:szCs w:val="17"/>
          <w:lang w:eastAsia="en-AU"/>
        </w:rPr>
        <w:t xml:space="preserve"> groups:</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xml:space="preserve">- </w:t>
      </w:r>
      <w:proofErr w:type="gramStart"/>
      <w:r w:rsidRPr="005218B8">
        <w:rPr>
          <w:rFonts w:ascii="Arial" w:eastAsia="Times New Roman" w:hAnsi="Arial" w:cs="Arial"/>
          <w:color w:val="333333"/>
          <w:sz w:val="17"/>
          <w:szCs w:val="17"/>
          <w:lang w:eastAsia="en-AU"/>
        </w:rPr>
        <w:t>calcium</w:t>
      </w:r>
      <w:proofErr w:type="gramEnd"/>
      <w:r w:rsidRPr="005218B8">
        <w:rPr>
          <w:rFonts w:ascii="Arial" w:eastAsia="Times New Roman" w:hAnsi="Arial" w:cs="Arial"/>
          <w:color w:val="333333"/>
          <w:sz w:val="17"/>
          <w:szCs w:val="17"/>
          <w:lang w:eastAsia="en-AU"/>
        </w:rPr>
        <w:t xml:space="preserve"> and bicarbonate are of major importance in the entire brewing process.</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xml:space="preserve">- </w:t>
      </w:r>
      <w:proofErr w:type="gramStart"/>
      <w:r w:rsidRPr="005218B8">
        <w:rPr>
          <w:rFonts w:ascii="Arial" w:eastAsia="Times New Roman" w:hAnsi="Arial" w:cs="Arial"/>
          <w:color w:val="333333"/>
          <w:sz w:val="17"/>
          <w:szCs w:val="17"/>
          <w:lang w:eastAsia="en-AU"/>
        </w:rPr>
        <w:t>chloride</w:t>
      </w:r>
      <w:proofErr w:type="gramEnd"/>
      <w:r w:rsidRPr="005218B8">
        <w:rPr>
          <w:rFonts w:ascii="Arial" w:eastAsia="Times New Roman" w:hAnsi="Arial" w:cs="Arial"/>
          <w:color w:val="333333"/>
          <w:sz w:val="17"/>
          <w:szCs w:val="17"/>
          <w:lang w:eastAsia="en-AU"/>
        </w:rPr>
        <w:t xml:space="preserve"> and sulphate are a secondary flavour consideration only in some beer styles.</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xml:space="preserve">- </w:t>
      </w:r>
      <w:proofErr w:type="gramStart"/>
      <w:r w:rsidRPr="005218B8">
        <w:rPr>
          <w:rFonts w:ascii="Arial" w:eastAsia="Times New Roman" w:hAnsi="Arial" w:cs="Arial"/>
          <w:color w:val="333333"/>
          <w:sz w:val="17"/>
          <w:szCs w:val="17"/>
          <w:lang w:eastAsia="en-AU"/>
        </w:rPr>
        <w:t>magnesium</w:t>
      </w:r>
      <w:proofErr w:type="gramEnd"/>
      <w:r w:rsidRPr="005218B8">
        <w:rPr>
          <w:rFonts w:ascii="Arial" w:eastAsia="Times New Roman" w:hAnsi="Arial" w:cs="Arial"/>
          <w:color w:val="333333"/>
          <w:sz w:val="17"/>
          <w:szCs w:val="17"/>
          <w:lang w:eastAsia="en-AU"/>
        </w:rPr>
        <w:t xml:space="preserve"> and sodium are of lesser importance and can be largely ignored.</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This section looks at the first group. A major reason that calcium and bicarbonate are so important is that they are the only two ions which significantly affect pH in brewing. </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b/>
          <w:bCs/>
          <w:color w:val="333333"/>
          <w:sz w:val="17"/>
          <w:szCs w:val="17"/>
          <w:lang w:eastAsia="en-AU"/>
        </w:rPr>
        <w:t>2.1    Calcium</w:t>
      </w:r>
      <w:proofErr w:type="gramStart"/>
      <w:r w:rsidRPr="005218B8">
        <w:rPr>
          <w:rFonts w:ascii="Arial" w:eastAsia="Times New Roman" w:hAnsi="Arial" w:cs="Arial"/>
          <w:b/>
          <w:bCs/>
          <w:color w:val="333333"/>
          <w:sz w:val="17"/>
          <w:szCs w:val="17"/>
          <w:lang w:eastAsia="en-AU"/>
        </w:rPr>
        <w:t xml:space="preserve">  </w:t>
      </w:r>
      <w:proofErr w:type="spellStart"/>
      <w:r w:rsidRPr="005218B8">
        <w:rPr>
          <w:rFonts w:ascii="Arial" w:eastAsia="Times New Roman" w:hAnsi="Arial" w:cs="Arial"/>
          <w:b/>
          <w:bCs/>
          <w:color w:val="333333"/>
          <w:sz w:val="17"/>
          <w:szCs w:val="17"/>
          <w:lang w:eastAsia="en-AU"/>
        </w:rPr>
        <w:t>Ca2</w:t>
      </w:r>
      <w:proofErr w:type="spellEnd"/>
      <w:proofErr w:type="gramEnd"/>
      <w:r w:rsidRPr="005218B8">
        <w:rPr>
          <w:rFonts w:ascii="Arial" w:eastAsia="Times New Roman" w:hAnsi="Arial" w:cs="Arial"/>
          <w:b/>
          <w:bCs/>
          <w:color w:val="333333"/>
          <w:sz w:val="17"/>
          <w:szCs w:val="17"/>
          <w:lang w:eastAsia="en-AU"/>
        </w:rPr>
        <w:t>+</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Calcium is the principal ion of hardness in water. It is the most important ion in brewing as it is the only ion which is essential in the brewing of </w:t>
      </w:r>
      <w:r w:rsidRPr="005218B8">
        <w:rPr>
          <w:rFonts w:ascii="Arial" w:eastAsia="Times New Roman" w:hAnsi="Arial" w:cs="Arial"/>
          <w:i/>
          <w:iCs/>
          <w:color w:val="333333"/>
          <w:sz w:val="17"/>
          <w:szCs w:val="17"/>
          <w:lang w:eastAsia="en-AU"/>
        </w:rPr>
        <w:t>all</w:t>
      </w:r>
      <w:r w:rsidRPr="005218B8">
        <w:rPr>
          <w:rFonts w:ascii="Arial" w:eastAsia="Times New Roman" w:hAnsi="Arial" w:cs="Arial"/>
          <w:color w:val="333333"/>
          <w:sz w:val="17"/>
          <w:szCs w:val="17"/>
          <w:lang w:eastAsia="en-AU"/>
        </w:rPr>
        <w:t> beer, regardless of style.</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i/>
          <w:iCs/>
          <w:color w:val="333333"/>
          <w:sz w:val="17"/>
          <w:szCs w:val="17"/>
          <w:lang w:eastAsia="en-AU"/>
        </w:rPr>
        <w:t>Noonan</w:t>
      </w:r>
      <w:r w:rsidRPr="005218B8">
        <w:rPr>
          <w:rFonts w:ascii="Arial" w:eastAsia="Times New Roman" w:hAnsi="Arial" w:cs="Arial"/>
          <w:color w:val="333333"/>
          <w:sz w:val="17"/>
          <w:szCs w:val="17"/>
          <w:lang w:eastAsia="en-AU"/>
        </w:rPr>
        <w:t xml:space="preserve">: “Calcium increases mash acidity. Calcium is advantageous to the brew. Calcium stimulates enzyme activity and improves protein digestion, stabilizes a-amylase, helps gelatinize starch and improves </w:t>
      </w:r>
      <w:proofErr w:type="spellStart"/>
      <w:r w:rsidRPr="005218B8">
        <w:rPr>
          <w:rFonts w:ascii="Arial" w:eastAsia="Times New Roman" w:hAnsi="Arial" w:cs="Arial"/>
          <w:color w:val="333333"/>
          <w:sz w:val="17"/>
          <w:szCs w:val="17"/>
          <w:lang w:eastAsia="en-AU"/>
        </w:rPr>
        <w:t>lauter</w:t>
      </w:r>
      <w:proofErr w:type="spellEnd"/>
      <w:r w:rsidRPr="005218B8">
        <w:rPr>
          <w:rFonts w:ascii="Arial" w:eastAsia="Times New Roman" w:hAnsi="Arial" w:cs="Arial"/>
          <w:color w:val="333333"/>
          <w:sz w:val="17"/>
          <w:szCs w:val="17"/>
          <w:lang w:eastAsia="en-AU"/>
        </w:rPr>
        <w:t xml:space="preserve"> run-off. It also extracts fine bittering principles of the hop and reduces wort colour……….improves hot-break flocculation…….essential part of yeast cell composition……neutralizes substances toxic to yeast, such as peptone and lecithin. It improves clarification during aging, as well as the stability and flavour of the finished beer.”</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i/>
          <w:iCs/>
          <w:color w:val="333333"/>
          <w:sz w:val="17"/>
          <w:szCs w:val="17"/>
          <w:lang w:eastAsia="en-AU"/>
        </w:rPr>
        <w:t>Fix</w:t>
      </w:r>
      <w:r w:rsidRPr="005218B8">
        <w:rPr>
          <w:rFonts w:ascii="Arial" w:eastAsia="Times New Roman" w:hAnsi="Arial" w:cs="Arial"/>
          <w:color w:val="333333"/>
          <w:sz w:val="17"/>
          <w:szCs w:val="17"/>
          <w:lang w:eastAsia="en-AU"/>
        </w:rPr>
        <w:t xml:space="preserve">: “Calcium ions react with malt phosphates and hence decrease </w:t>
      </w:r>
      <w:proofErr w:type="spellStart"/>
      <w:r w:rsidRPr="005218B8">
        <w:rPr>
          <w:rFonts w:ascii="Arial" w:eastAsia="Times New Roman" w:hAnsi="Arial" w:cs="Arial"/>
          <w:color w:val="333333"/>
          <w:sz w:val="17"/>
          <w:szCs w:val="17"/>
          <w:lang w:eastAsia="en-AU"/>
        </w:rPr>
        <w:t>pH.</w:t>
      </w:r>
      <w:proofErr w:type="spellEnd"/>
      <w:r w:rsidRPr="005218B8">
        <w:rPr>
          <w:rFonts w:ascii="Arial" w:eastAsia="Times New Roman" w:hAnsi="Arial" w:cs="Arial"/>
          <w:color w:val="333333"/>
          <w:sz w:val="17"/>
          <w:szCs w:val="17"/>
          <w:lang w:eastAsia="en-AU"/>
        </w:rPr>
        <w:t xml:space="preserve"> Calcium ions afford thermal protection for mash enzymes </w:t>
      </w:r>
      <w:r w:rsidRPr="005218B8">
        <w:rPr>
          <w:rFonts w:ascii="Arial" w:eastAsia="Times New Roman" w:hAnsi="Arial" w:cs="Arial"/>
          <w:i/>
          <w:iCs/>
          <w:color w:val="333333"/>
          <w:sz w:val="17"/>
          <w:szCs w:val="17"/>
          <w:lang w:eastAsia="en-AU"/>
        </w:rPr>
        <w:t>(</w:t>
      </w:r>
      <w:proofErr w:type="spellStart"/>
      <w:r w:rsidRPr="005218B8">
        <w:rPr>
          <w:rFonts w:ascii="Arial" w:eastAsia="Times New Roman" w:hAnsi="Arial" w:cs="Arial"/>
          <w:i/>
          <w:iCs/>
          <w:color w:val="333333"/>
          <w:sz w:val="17"/>
          <w:szCs w:val="17"/>
          <w:lang w:eastAsia="en-AU"/>
        </w:rPr>
        <w:t>Comrie</w:t>
      </w:r>
      <w:proofErr w:type="spellEnd"/>
      <w:r w:rsidRPr="005218B8">
        <w:rPr>
          <w:rFonts w:ascii="Arial" w:eastAsia="Times New Roman" w:hAnsi="Arial" w:cs="Arial"/>
          <w:i/>
          <w:iCs/>
          <w:color w:val="333333"/>
          <w:sz w:val="17"/>
          <w:szCs w:val="17"/>
          <w:lang w:eastAsia="en-AU"/>
        </w:rPr>
        <w:t>, 1967)</w:t>
      </w:r>
      <w:r w:rsidRPr="005218B8">
        <w:rPr>
          <w:rFonts w:ascii="Arial" w:eastAsia="Times New Roman" w:hAnsi="Arial" w:cs="Arial"/>
          <w:color w:val="333333"/>
          <w:sz w:val="17"/>
          <w:szCs w:val="17"/>
          <w:lang w:eastAsia="en-AU"/>
        </w:rPr>
        <w:t xml:space="preserve">. In addition, they continue to interact with malt phosphate during wort boiling, and this ongoing reaction is the primary reason that the pH decreases in the kettle boil. Calcium ions inhibit colour formation during the boil and facilitate protein coagulation…….they favourably </w:t>
      </w:r>
      <w:proofErr w:type="gramStart"/>
      <w:r w:rsidRPr="005218B8">
        <w:rPr>
          <w:rFonts w:ascii="Arial" w:eastAsia="Times New Roman" w:hAnsi="Arial" w:cs="Arial"/>
          <w:color w:val="333333"/>
          <w:sz w:val="17"/>
          <w:szCs w:val="17"/>
          <w:lang w:eastAsia="en-AU"/>
        </w:rPr>
        <w:t>affect</w:t>
      </w:r>
      <w:proofErr w:type="gramEnd"/>
      <w:r w:rsidRPr="005218B8">
        <w:rPr>
          <w:rFonts w:ascii="Arial" w:eastAsia="Times New Roman" w:hAnsi="Arial" w:cs="Arial"/>
          <w:color w:val="333333"/>
          <w:sz w:val="17"/>
          <w:szCs w:val="17"/>
          <w:lang w:eastAsia="en-AU"/>
        </w:rPr>
        <w:t xml:space="preserve"> yeast flocculation and beer clarification during maturation </w:t>
      </w:r>
      <w:r w:rsidRPr="005218B8">
        <w:rPr>
          <w:rFonts w:ascii="Arial" w:eastAsia="Times New Roman" w:hAnsi="Arial" w:cs="Arial"/>
          <w:i/>
          <w:iCs/>
          <w:color w:val="333333"/>
          <w:sz w:val="17"/>
          <w:szCs w:val="17"/>
          <w:lang w:eastAsia="en-AU"/>
        </w:rPr>
        <w:t xml:space="preserve">(Harrison et al., 1963; </w:t>
      </w:r>
      <w:proofErr w:type="spellStart"/>
      <w:r w:rsidRPr="005218B8">
        <w:rPr>
          <w:rFonts w:ascii="Arial" w:eastAsia="Times New Roman" w:hAnsi="Arial" w:cs="Arial"/>
          <w:i/>
          <w:iCs/>
          <w:color w:val="333333"/>
          <w:sz w:val="17"/>
          <w:szCs w:val="17"/>
          <w:lang w:eastAsia="en-AU"/>
        </w:rPr>
        <w:t>Saltukoglu</w:t>
      </w:r>
      <w:proofErr w:type="spellEnd"/>
      <w:r w:rsidRPr="005218B8">
        <w:rPr>
          <w:rFonts w:ascii="Arial" w:eastAsia="Times New Roman" w:hAnsi="Arial" w:cs="Arial"/>
          <w:i/>
          <w:iCs/>
          <w:color w:val="333333"/>
          <w:sz w:val="17"/>
          <w:szCs w:val="17"/>
          <w:lang w:eastAsia="en-AU"/>
        </w:rPr>
        <w:t xml:space="preserve"> and Slaughter, 1983; Taylor, 1990).</w:t>
      </w:r>
      <w:r w:rsidRPr="005218B8">
        <w:rPr>
          <w:rFonts w:ascii="Arial" w:eastAsia="Times New Roman" w:hAnsi="Arial" w:cs="Arial"/>
          <w:color w:val="333333"/>
          <w:sz w:val="17"/>
          <w:szCs w:val="17"/>
          <w:lang w:eastAsia="en-AU"/>
        </w:rPr>
        <w:t xml:space="preserve">  A widely accepted rule in brewing is to have calcium concentrations of at least </w:t>
      </w:r>
      <w:proofErr w:type="spellStart"/>
      <w:r w:rsidRPr="005218B8">
        <w:rPr>
          <w:rFonts w:ascii="Arial" w:eastAsia="Times New Roman" w:hAnsi="Arial" w:cs="Arial"/>
          <w:color w:val="333333"/>
          <w:sz w:val="17"/>
          <w:szCs w:val="17"/>
          <w:lang w:eastAsia="en-AU"/>
        </w:rPr>
        <w:t>50ppm</w:t>
      </w:r>
      <w:proofErr w:type="spellEnd"/>
      <w:r w:rsidRPr="005218B8">
        <w:rPr>
          <w:rFonts w:ascii="Arial" w:eastAsia="Times New Roman" w:hAnsi="Arial" w:cs="Arial"/>
          <w:color w:val="333333"/>
          <w:sz w:val="17"/>
          <w:szCs w:val="17"/>
          <w:lang w:eastAsia="en-AU"/>
        </w:rPr>
        <w:t>, and values in the range of 100-</w:t>
      </w:r>
      <w:proofErr w:type="spellStart"/>
      <w:r w:rsidRPr="005218B8">
        <w:rPr>
          <w:rFonts w:ascii="Arial" w:eastAsia="Times New Roman" w:hAnsi="Arial" w:cs="Arial"/>
          <w:color w:val="333333"/>
          <w:sz w:val="17"/>
          <w:szCs w:val="17"/>
          <w:lang w:eastAsia="en-AU"/>
        </w:rPr>
        <w:t>150ppm</w:t>
      </w:r>
      <w:proofErr w:type="spellEnd"/>
      <w:r w:rsidRPr="005218B8">
        <w:rPr>
          <w:rFonts w:ascii="Arial" w:eastAsia="Times New Roman" w:hAnsi="Arial" w:cs="Arial"/>
          <w:color w:val="333333"/>
          <w:sz w:val="17"/>
          <w:szCs w:val="17"/>
          <w:lang w:eastAsia="en-AU"/>
        </w:rPr>
        <w:t xml:space="preserve"> are</w:t>
      </w:r>
      <w:proofErr w:type="gramStart"/>
      <w:r w:rsidRPr="005218B8">
        <w:rPr>
          <w:rFonts w:ascii="Arial" w:eastAsia="Times New Roman" w:hAnsi="Arial" w:cs="Arial"/>
          <w:color w:val="333333"/>
          <w:sz w:val="17"/>
          <w:szCs w:val="17"/>
          <w:lang w:eastAsia="en-AU"/>
        </w:rPr>
        <w:t>  common</w:t>
      </w:r>
      <w:proofErr w:type="gramEnd"/>
      <w:r w:rsidRPr="005218B8">
        <w:rPr>
          <w:rFonts w:ascii="Arial" w:eastAsia="Times New Roman" w:hAnsi="Arial" w:cs="Arial"/>
          <w:color w:val="333333"/>
          <w:sz w:val="17"/>
          <w:szCs w:val="17"/>
          <w:lang w:eastAsia="en-AU"/>
        </w:rPr>
        <w:t>. In most practical brewing situations, the available water is calcium deficient.”</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xml:space="preserve">Summary: Calcium is the “good guy” in brewing. It is necessary and highly beneficial not only in the mash, but also in the boil, ferment and maturation stages. Melbourne water is clearly calcium deficient, and the essential first step in treating it is the addition of calcium to at least </w:t>
      </w:r>
      <w:proofErr w:type="spellStart"/>
      <w:r w:rsidRPr="005218B8">
        <w:rPr>
          <w:rFonts w:ascii="Arial" w:eastAsia="Times New Roman" w:hAnsi="Arial" w:cs="Arial"/>
          <w:color w:val="333333"/>
          <w:sz w:val="17"/>
          <w:szCs w:val="17"/>
          <w:lang w:eastAsia="en-AU"/>
        </w:rPr>
        <w:t>50ppm</w:t>
      </w:r>
      <w:proofErr w:type="spellEnd"/>
      <w:r w:rsidRPr="005218B8">
        <w:rPr>
          <w:rFonts w:ascii="Arial" w:eastAsia="Times New Roman" w:hAnsi="Arial" w:cs="Arial"/>
          <w:color w:val="333333"/>
          <w:sz w:val="17"/>
          <w:szCs w:val="17"/>
          <w:lang w:eastAsia="en-AU"/>
        </w:rPr>
        <w:t>.</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b/>
          <w:bCs/>
          <w:color w:val="333333"/>
          <w:sz w:val="17"/>
          <w:szCs w:val="17"/>
          <w:lang w:eastAsia="en-AU"/>
        </w:rPr>
        <w:t>2.2    Bicarbonate</w:t>
      </w:r>
      <w:proofErr w:type="gramStart"/>
      <w:r w:rsidRPr="005218B8">
        <w:rPr>
          <w:rFonts w:ascii="Arial" w:eastAsia="Times New Roman" w:hAnsi="Arial" w:cs="Arial"/>
          <w:b/>
          <w:bCs/>
          <w:color w:val="333333"/>
          <w:sz w:val="17"/>
          <w:szCs w:val="17"/>
          <w:lang w:eastAsia="en-AU"/>
        </w:rPr>
        <w:t xml:space="preserve">  </w:t>
      </w:r>
      <w:proofErr w:type="spellStart"/>
      <w:r w:rsidRPr="005218B8">
        <w:rPr>
          <w:rFonts w:ascii="Arial" w:eastAsia="Times New Roman" w:hAnsi="Arial" w:cs="Arial"/>
          <w:b/>
          <w:bCs/>
          <w:color w:val="333333"/>
          <w:sz w:val="17"/>
          <w:szCs w:val="17"/>
          <w:lang w:eastAsia="en-AU"/>
        </w:rPr>
        <w:t>HCO3</w:t>
      </w:r>
      <w:proofErr w:type="spellEnd"/>
      <w:proofErr w:type="gramEnd"/>
      <w:r w:rsidRPr="005218B8">
        <w:rPr>
          <w:rFonts w:ascii="Arial" w:eastAsia="Times New Roman" w:hAnsi="Arial" w:cs="Arial"/>
          <w:b/>
          <w:bCs/>
          <w:color w:val="333333"/>
          <w:sz w:val="17"/>
          <w:szCs w:val="17"/>
          <w:lang w:eastAsia="en-AU"/>
        </w:rPr>
        <w:t>-</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xml:space="preserve">Bicarbonate is the principal ion of alkalinity in water. It is the ion formed when carbonate </w:t>
      </w:r>
      <w:proofErr w:type="spellStart"/>
      <w:r w:rsidRPr="005218B8">
        <w:rPr>
          <w:rFonts w:ascii="Arial" w:eastAsia="Times New Roman" w:hAnsi="Arial" w:cs="Arial"/>
          <w:color w:val="333333"/>
          <w:sz w:val="17"/>
          <w:szCs w:val="17"/>
          <w:lang w:eastAsia="en-AU"/>
        </w:rPr>
        <w:t>CO32</w:t>
      </w:r>
      <w:proofErr w:type="spellEnd"/>
      <w:r w:rsidRPr="005218B8">
        <w:rPr>
          <w:rFonts w:ascii="Arial" w:eastAsia="Times New Roman" w:hAnsi="Arial" w:cs="Arial"/>
          <w:color w:val="333333"/>
          <w:sz w:val="17"/>
          <w:szCs w:val="17"/>
          <w:lang w:eastAsia="en-AU"/>
        </w:rPr>
        <w:t xml:space="preserve">- dissolves in water, </w:t>
      </w:r>
      <w:proofErr w:type="spellStart"/>
      <w:r w:rsidRPr="005218B8">
        <w:rPr>
          <w:rFonts w:ascii="Arial" w:eastAsia="Times New Roman" w:hAnsi="Arial" w:cs="Arial"/>
          <w:color w:val="333333"/>
          <w:sz w:val="17"/>
          <w:szCs w:val="17"/>
          <w:lang w:eastAsia="en-AU"/>
        </w:rPr>
        <w:t>eg</w:t>
      </w:r>
      <w:proofErr w:type="spellEnd"/>
      <w:r w:rsidRPr="005218B8">
        <w:rPr>
          <w:rFonts w:ascii="Arial" w:eastAsia="Times New Roman" w:hAnsi="Arial" w:cs="Arial"/>
          <w:color w:val="333333"/>
          <w:sz w:val="17"/>
          <w:szCs w:val="17"/>
          <w:lang w:eastAsia="en-AU"/>
        </w:rPr>
        <w:t xml:space="preserve">. </w:t>
      </w:r>
      <w:proofErr w:type="gramStart"/>
      <w:r w:rsidRPr="005218B8">
        <w:rPr>
          <w:rFonts w:ascii="Arial" w:eastAsia="Times New Roman" w:hAnsi="Arial" w:cs="Arial"/>
          <w:color w:val="333333"/>
          <w:sz w:val="17"/>
          <w:szCs w:val="17"/>
          <w:lang w:eastAsia="en-AU"/>
        </w:rPr>
        <w:t>when</w:t>
      </w:r>
      <w:proofErr w:type="gramEnd"/>
      <w:r w:rsidRPr="005218B8">
        <w:rPr>
          <w:rFonts w:ascii="Arial" w:eastAsia="Times New Roman" w:hAnsi="Arial" w:cs="Arial"/>
          <w:color w:val="333333"/>
          <w:sz w:val="17"/>
          <w:szCs w:val="17"/>
          <w:lang w:eastAsia="en-AU"/>
        </w:rPr>
        <w:t xml:space="preserve"> adding calcium carbonate </w:t>
      </w:r>
      <w:proofErr w:type="spellStart"/>
      <w:r w:rsidRPr="005218B8">
        <w:rPr>
          <w:rFonts w:ascii="Arial" w:eastAsia="Times New Roman" w:hAnsi="Arial" w:cs="Arial"/>
          <w:color w:val="333333"/>
          <w:sz w:val="17"/>
          <w:szCs w:val="17"/>
          <w:lang w:eastAsia="en-AU"/>
        </w:rPr>
        <w:t>CaCO3</w:t>
      </w:r>
      <w:proofErr w:type="spellEnd"/>
      <w:r w:rsidRPr="005218B8">
        <w:rPr>
          <w:rFonts w:ascii="Arial" w:eastAsia="Times New Roman" w:hAnsi="Arial" w:cs="Arial"/>
          <w:color w:val="333333"/>
          <w:sz w:val="17"/>
          <w:szCs w:val="17"/>
          <w:lang w:eastAsia="en-AU"/>
        </w:rPr>
        <w:t xml:space="preserve"> (chalk) to brewing liquor.</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i/>
          <w:iCs/>
          <w:color w:val="333333"/>
          <w:sz w:val="17"/>
          <w:szCs w:val="17"/>
          <w:lang w:eastAsia="en-AU"/>
        </w:rPr>
        <w:lastRenderedPageBreak/>
        <w:t>Noonan</w:t>
      </w:r>
      <w:r w:rsidRPr="005218B8">
        <w:rPr>
          <w:rFonts w:ascii="Arial" w:eastAsia="Times New Roman" w:hAnsi="Arial" w:cs="Arial"/>
          <w:color w:val="333333"/>
          <w:sz w:val="17"/>
          <w:szCs w:val="17"/>
          <w:lang w:eastAsia="en-AU"/>
        </w:rPr>
        <w:t xml:space="preserve">: “Bicarbonate resists increases in the mash acidity by neutralizing acids as they are formed. It also hinders gelatinization of starch by a-amylase, impedes </w:t>
      </w:r>
      <w:proofErr w:type="spellStart"/>
      <w:r w:rsidRPr="005218B8">
        <w:rPr>
          <w:rFonts w:ascii="Arial" w:eastAsia="Times New Roman" w:hAnsi="Arial" w:cs="Arial"/>
          <w:color w:val="333333"/>
          <w:sz w:val="17"/>
          <w:szCs w:val="17"/>
          <w:lang w:eastAsia="en-AU"/>
        </w:rPr>
        <w:t>trub</w:t>
      </w:r>
      <w:proofErr w:type="spellEnd"/>
      <w:r w:rsidRPr="005218B8">
        <w:rPr>
          <w:rFonts w:ascii="Arial" w:eastAsia="Times New Roman" w:hAnsi="Arial" w:cs="Arial"/>
          <w:color w:val="333333"/>
          <w:sz w:val="17"/>
          <w:szCs w:val="17"/>
          <w:lang w:eastAsia="en-AU"/>
        </w:rPr>
        <w:t xml:space="preserve"> flocculation during the cold break, and increases the risk of contamination in the ferment. It contributes a harsh, bitter flavour that is overwhelming in delicate lagers. Most water supplies are slightly alkaline, due to the buffering by the strongly basic reaction of even a small amount of bicarbonate. At over </w:t>
      </w:r>
      <w:proofErr w:type="spellStart"/>
      <w:r w:rsidRPr="005218B8">
        <w:rPr>
          <w:rFonts w:ascii="Arial" w:eastAsia="Times New Roman" w:hAnsi="Arial" w:cs="Arial"/>
          <w:color w:val="333333"/>
          <w:sz w:val="17"/>
          <w:szCs w:val="17"/>
          <w:lang w:eastAsia="en-AU"/>
        </w:rPr>
        <w:t>50ppm</w:t>
      </w:r>
      <w:proofErr w:type="spellEnd"/>
      <w:r w:rsidRPr="005218B8">
        <w:rPr>
          <w:rFonts w:ascii="Arial" w:eastAsia="Times New Roman" w:hAnsi="Arial" w:cs="Arial"/>
          <w:color w:val="333333"/>
          <w:sz w:val="17"/>
          <w:szCs w:val="17"/>
          <w:lang w:eastAsia="en-AU"/>
        </w:rPr>
        <w:t xml:space="preserve"> Alkalinity as </w:t>
      </w:r>
      <w:proofErr w:type="spellStart"/>
      <w:r w:rsidRPr="005218B8">
        <w:rPr>
          <w:rFonts w:ascii="Arial" w:eastAsia="Times New Roman" w:hAnsi="Arial" w:cs="Arial"/>
          <w:color w:val="333333"/>
          <w:sz w:val="17"/>
          <w:szCs w:val="17"/>
          <w:lang w:eastAsia="en-AU"/>
        </w:rPr>
        <w:t>CaCO3</w:t>
      </w:r>
      <w:proofErr w:type="spellEnd"/>
      <w:r w:rsidRPr="005218B8">
        <w:rPr>
          <w:rFonts w:ascii="Arial" w:eastAsia="Times New Roman" w:hAnsi="Arial" w:cs="Arial"/>
          <w:color w:val="333333"/>
          <w:sz w:val="17"/>
          <w:szCs w:val="17"/>
          <w:lang w:eastAsia="en-AU"/>
        </w:rPr>
        <w:t>, (</w:t>
      </w:r>
      <w:proofErr w:type="spellStart"/>
      <w:r w:rsidRPr="005218B8">
        <w:rPr>
          <w:rFonts w:ascii="Arial" w:eastAsia="Times New Roman" w:hAnsi="Arial" w:cs="Arial"/>
          <w:color w:val="333333"/>
          <w:sz w:val="17"/>
          <w:szCs w:val="17"/>
          <w:lang w:eastAsia="en-AU"/>
        </w:rPr>
        <w:t>30ppm</w:t>
      </w:r>
      <w:proofErr w:type="spellEnd"/>
      <w:r w:rsidRPr="005218B8">
        <w:rPr>
          <w:rFonts w:ascii="Arial" w:eastAsia="Times New Roman" w:hAnsi="Arial" w:cs="Arial"/>
          <w:color w:val="333333"/>
          <w:sz w:val="17"/>
          <w:szCs w:val="17"/>
          <w:lang w:eastAsia="en-AU"/>
        </w:rPr>
        <w:t xml:space="preserve"> </w:t>
      </w:r>
      <w:proofErr w:type="spellStart"/>
      <w:r w:rsidRPr="005218B8">
        <w:rPr>
          <w:rFonts w:ascii="Arial" w:eastAsia="Times New Roman" w:hAnsi="Arial" w:cs="Arial"/>
          <w:color w:val="333333"/>
          <w:sz w:val="17"/>
          <w:szCs w:val="17"/>
          <w:lang w:eastAsia="en-AU"/>
        </w:rPr>
        <w:t>HCO3</w:t>
      </w:r>
      <w:proofErr w:type="spellEnd"/>
      <w:r w:rsidRPr="005218B8">
        <w:rPr>
          <w:rFonts w:ascii="Arial" w:eastAsia="Times New Roman" w:hAnsi="Arial" w:cs="Arial"/>
          <w:color w:val="333333"/>
          <w:sz w:val="17"/>
          <w:szCs w:val="17"/>
          <w:lang w:eastAsia="en-AU"/>
        </w:rPr>
        <w:t>-) water reacts sluggishly to acidulation in the mash and kettle.”</w:t>
      </w:r>
      <w:r w:rsidRPr="005218B8">
        <w:rPr>
          <w:rFonts w:ascii="Arial" w:eastAsia="Times New Roman" w:hAnsi="Arial" w:cs="Arial"/>
          <w:color w:val="333333"/>
          <w:sz w:val="17"/>
          <w:szCs w:val="17"/>
          <w:lang w:eastAsia="en-AU"/>
        </w:rPr>
        <w:br/>
        <w:t> </w:t>
      </w:r>
      <w:r w:rsidRPr="005218B8">
        <w:rPr>
          <w:rFonts w:ascii="Arial" w:eastAsia="Times New Roman" w:hAnsi="Arial" w:cs="Arial"/>
          <w:i/>
          <w:iCs/>
          <w:color w:val="333333"/>
          <w:sz w:val="17"/>
          <w:szCs w:val="17"/>
          <w:lang w:eastAsia="en-AU"/>
        </w:rPr>
        <w:t>Fix</w:t>
      </w:r>
      <w:r w:rsidRPr="005218B8">
        <w:rPr>
          <w:rFonts w:ascii="Arial" w:eastAsia="Times New Roman" w:hAnsi="Arial" w:cs="Arial"/>
          <w:color w:val="333333"/>
          <w:sz w:val="17"/>
          <w:szCs w:val="17"/>
          <w:lang w:eastAsia="en-AU"/>
        </w:rPr>
        <w:t xml:space="preserve">: “The traditional rule used by brewers of pale beer is that the bicarbonate concentration be below </w:t>
      </w:r>
      <w:proofErr w:type="spellStart"/>
      <w:r w:rsidRPr="005218B8">
        <w:rPr>
          <w:rFonts w:ascii="Arial" w:eastAsia="Times New Roman" w:hAnsi="Arial" w:cs="Arial"/>
          <w:color w:val="333333"/>
          <w:sz w:val="17"/>
          <w:szCs w:val="17"/>
          <w:lang w:eastAsia="en-AU"/>
        </w:rPr>
        <w:t>25ppm</w:t>
      </w:r>
      <w:proofErr w:type="spellEnd"/>
      <w:r w:rsidRPr="005218B8">
        <w:rPr>
          <w:rFonts w:ascii="Arial" w:eastAsia="Times New Roman" w:hAnsi="Arial" w:cs="Arial"/>
          <w:color w:val="333333"/>
          <w:sz w:val="17"/>
          <w:szCs w:val="17"/>
          <w:lang w:eastAsia="en-AU"/>
        </w:rPr>
        <w:t xml:space="preserve"> as </w:t>
      </w:r>
      <w:proofErr w:type="spellStart"/>
      <w:r w:rsidRPr="005218B8">
        <w:rPr>
          <w:rFonts w:ascii="Arial" w:eastAsia="Times New Roman" w:hAnsi="Arial" w:cs="Arial"/>
          <w:color w:val="333333"/>
          <w:sz w:val="17"/>
          <w:szCs w:val="17"/>
          <w:lang w:eastAsia="en-AU"/>
        </w:rPr>
        <w:t>CaCO3</w:t>
      </w:r>
      <w:proofErr w:type="spellEnd"/>
      <w:r w:rsidRPr="005218B8">
        <w:rPr>
          <w:rFonts w:ascii="Arial" w:eastAsia="Times New Roman" w:hAnsi="Arial" w:cs="Arial"/>
          <w:color w:val="333333"/>
          <w:sz w:val="17"/>
          <w:szCs w:val="17"/>
          <w:lang w:eastAsia="en-AU"/>
        </w:rPr>
        <w:t xml:space="preserve"> (</w:t>
      </w:r>
      <w:proofErr w:type="spellStart"/>
      <w:r w:rsidRPr="005218B8">
        <w:rPr>
          <w:rFonts w:ascii="Arial" w:eastAsia="Times New Roman" w:hAnsi="Arial" w:cs="Arial"/>
          <w:color w:val="333333"/>
          <w:sz w:val="17"/>
          <w:szCs w:val="17"/>
          <w:lang w:eastAsia="en-AU"/>
        </w:rPr>
        <w:t>15ppm</w:t>
      </w:r>
      <w:proofErr w:type="spellEnd"/>
      <w:r w:rsidRPr="005218B8">
        <w:rPr>
          <w:rFonts w:ascii="Arial" w:eastAsia="Times New Roman" w:hAnsi="Arial" w:cs="Arial"/>
          <w:color w:val="333333"/>
          <w:sz w:val="17"/>
          <w:szCs w:val="17"/>
          <w:lang w:eastAsia="en-AU"/>
        </w:rPr>
        <w:t xml:space="preserve"> </w:t>
      </w:r>
      <w:proofErr w:type="spellStart"/>
      <w:r w:rsidRPr="005218B8">
        <w:rPr>
          <w:rFonts w:ascii="Arial" w:eastAsia="Times New Roman" w:hAnsi="Arial" w:cs="Arial"/>
          <w:color w:val="333333"/>
          <w:sz w:val="17"/>
          <w:szCs w:val="17"/>
          <w:lang w:eastAsia="en-AU"/>
        </w:rPr>
        <w:t>HCO3</w:t>
      </w:r>
      <w:proofErr w:type="spellEnd"/>
      <w:r w:rsidRPr="005218B8">
        <w:rPr>
          <w:rFonts w:ascii="Arial" w:eastAsia="Times New Roman" w:hAnsi="Arial" w:cs="Arial"/>
          <w:color w:val="333333"/>
          <w:sz w:val="17"/>
          <w:szCs w:val="17"/>
          <w:lang w:eastAsia="en-AU"/>
        </w:rPr>
        <w:t>-) </w:t>
      </w:r>
      <w:r w:rsidRPr="005218B8">
        <w:rPr>
          <w:rFonts w:ascii="Arial" w:eastAsia="Times New Roman" w:hAnsi="Arial" w:cs="Arial"/>
          <w:i/>
          <w:iCs/>
          <w:color w:val="333333"/>
          <w:sz w:val="17"/>
          <w:szCs w:val="17"/>
          <w:lang w:eastAsia="en-AU"/>
        </w:rPr>
        <w:t>(</w:t>
      </w:r>
      <w:proofErr w:type="spellStart"/>
      <w:r w:rsidRPr="005218B8">
        <w:rPr>
          <w:rFonts w:ascii="Arial" w:eastAsia="Times New Roman" w:hAnsi="Arial" w:cs="Arial"/>
          <w:i/>
          <w:iCs/>
          <w:color w:val="333333"/>
          <w:sz w:val="17"/>
          <w:szCs w:val="17"/>
          <w:lang w:eastAsia="en-AU"/>
        </w:rPr>
        <w:t>Owades</w:t>
      </w:r>
      <w:proofErr w:type="spellEnd"/>
      <w:r w:rsidRPr="005218B8">
        <w:rPr>
          <w:rFonts w:ascii="Arial" w:eastAsia="Times New Roman" w:hAnsi="Arial" w:cs="Arial"/>
          <w:i/>
          <w:iCs/>
          <w:color w:val="333333"/>
          <w:sz w:val="17"/>
          <w:szCs w:val="17"/>
          <w:lang w:eastAsia="en-AU"/>
        </w:rPr>
        <w:t>, 1985)</w:t>
      </w:r>
      <w:r w:rsidRPr="005218B8">
        <w:rPr>
          <w:rFonts w:ascii="Arial" w:eastAsia="Times New Roman" w:hAnsi="Arial" w:cs="Arial"/>
          <w:color w:val="333333"/>
          <w:sz w:val="17"/>
          <w:szCs w:val="17"/>
          <w:lang w:eastAsia="en-AU"/>
        </w:rPr>
        <w:t xml:space="preserve">. There is a positive synergism between carbonates from brewing liquor and dark malts. The latter contain complex </w:t>
      </w:r>
      <w:proofErr w:type="spellStart"/>
      <w:r w:rsidRPr="005218B8">
        <w:rPr>
          <w:rFonts w:ascii="Arial" w:eastAsia="Times New Roman" w:hAnsi="Arial" w:cs="Arial"/>
          <w:color w:val="333333"/>
          <w:sz w:val="17"/>
          <w:szCs w:val="17"/>
          <w:lang w:eastAsia="en-AU"/>
        </w:rPr>
        <w:t>Maillard</w:t>
      </w:r>
      <w:proofErr w:type="spellEnd"/>
      <w:r w:rsidRPr="005218B8">
        <w:rPr>
          <w:rFonts w:ascii="Arial" w:eastAsia="Times New Roman" w:hAnsi="Arial" w:cs="Arial"/>
          <w:color w:val="333333"/>
          <w:sz w:val="17"/>
          <w:szCs w:val="17"/>
          <w:lang w:eastAsia="en-AU"/>
        </w:rPr>
        <w:t xml:space="preserve"> products (including </w:t>
      </w:r>
      <w:proofErr w:type="spellStart"/>
      <w:r w:rsidRPr="005218B8">
        <w:rPr>
          <w:rFonts w:ascii="Arial" w:eastAsia="Times New Roman" w:hAnsi="Arial" w:cs="Arial"/>
          <w:color w:val="333333"/>
          <w:sz w:val="17"/>
          <w:szCs w:val="17"/>
          <w:lang w:eastAsia="en-AU"/>
        </w:rPr>
        <w:t>melanoidins</w:t>
      </w:r>
      <w:proofErr w:type="spellEnd"/>
      <w:r w:rsidRPr="005218B8">
        <w:rPr>
          <w:rFonts w:ascii="Arial" w:eastAsia="Times New Roman" w:hAnsi="Arial" w:cs="Arial"/>
          <w:color w:val="333333"/>
          <w:sz w:val="17"/>
          <w:szCs w:val="17"/>
          <w:lang w:eastAsia="en-AU"/>
        </w:rPr>
        <w:t>) some of which contribute a rather harsh and biting acidity. The carbonates tend to moderate this characteristic by giving a mellow and “fine malt” palate. Hop constituents tend to have the reverse effect. It is easy to demonstrate that highly hopped beers made with highly alkaline water have a biting and crude bitterness.”</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xml:space="preserve">Summary: Bicarbonate is very much the “bad guy” in most brewing situations. Bicarbonate has a host of deleterious effects on brewing processes and beer flavour.  Bicarbonate is a strong alkaline buffer which resists the brewer’s efforts to acidify the mash. Its only role in brewing is in dark beers, to counteract the high acidity of dark malts. Most brewing water treatment activity worldwide is aimed at removing bicarbonate, but </w:t>
      </w:r>
      <w:proofErr w:type="gramStart"/>
      <w:r w:rsidRPr="005218B8">
        <w:rPr>
          <w:rFonts w:ascii="Arial" w:eastAsia="Times New Roman" w:hAnsi="Arial" w:cs="Arial"/>
          <w:color w:val="333333"/>
          <w:sz w:val="17"/>
          <w:szCs w:val="17"/>
          <w:lang w:eastAsia="en-AU"/>
        </w:rPr>
        <w:t>fortunately</w:t>
      </w:r>
      <w:proofErr w:type="gramEnd"/>
      <w:r w:rsidRPr="005218B8">
        <w:rPr>
          <w:rFonts w:ascii="Arial" w:eastAsia="Times New Roman" w:hAnsi="Arial" w:cs="Arial"/>
          <w:color w:val="333333"/>
          <w:sz w:val="17"/>
          <w:szCs w:val="17"/>
          <w:lang w:eastAsia="en-AU"/>
        </w:rPr>
        <w:t xml:space="preserve"> Melbourne water meets the </w:t>
      </w:r>
      <w:proofErr w:type="spellStart"/>
      <w:r w:rsidRPr="005218B8">
        <w:rPr>
          <w:rFonts w:ascii="Arial" w:eastAsia="Times New Roman" w:hAnsi="Arial" w:cs="Arial"/>
          <w:color w:val="333333"/>
          <w:sz w:val="17"/>
          <w:szCs w:val="17"/>
          <w:lang w:eastAsia="en-AU"/>
        </w:rPr>
        <w:t>15ppm</w:t>
      </w:r>
      <w:proofErr w:type="spellEnd"/>
      <w:r w:rsidRPr="005218B8">
        <w:rPr>
          <w:rFonts w:ascii="Arial" w:eastAsia="Times New Roman" w:hAnsi="Arial" w:cs="Arial"/>
          <w:color w:val="333333"/>
          <w:sz w:val="17"/>
          <w:szCs w:val="17"/>
          <w:lang w:eastAsia="en-AU"/>
        </w:rPr>
        <w:t xml:space="preserve"> criterion.</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b/>
          <w:bCs/>
          <w:color w:val="333333"/>
          <w:sz w:val="17"/>
          <w:szCs w:val="17"/>
          <w:lang w:eastAsia="en-AU"/>
        </w:rPr>
        <w:t xml:space="preserve">3.  Importance of Mash </w:t>
      </w:r>
      <w:proofErr w:type="spellStart"/>
      <w:r w:rsidRPr="005218B8">
        <w:rPr>
          <w:rFonts w:ascii="Arial" w:eastAsia="Times New Roman" w:hAnsi="Arial" w:cs="Arial"/>
          <w:b/>
          <w:bCs/>
          <w:color w:val="333333"/>
          <w:sz w:val="17"/>
          <w:szCs w:val="17"/>
          <w:lang w:eastAsia="en-AU"/>
        </w:rPr>
        <w:t>pH</w:t>
      </w:r>
      <w:r w:rsidRPr="005218B8">
        <w:rPr>
          <w:rFonts w:ascii="Arial" w:eastAsia="Times New Roman" w:hAnsi="Arial" w:cs="Arial"/>
          <w:color w:val="333333"/>
          <w:sz w:val="17"/>
          <w:szCs w:val="17"/>
          <w:lang w:eastAsia="en-AU"/>
        </w:rPr>
        <w:t>.</w:t>
      </w:r>
      <w:proofErr w:type="spellEnd"/>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i/>
          <w:iCs/>
          <w:color w:val="333333"/>
          <w:sz w:val="17"/>
          <w:szCs w:val="17"/>
          <w:lang w:eastAsia="en-AU"/>
        </w:rPr>
        <w:t>Fix</w:t>
      </w:r>
      <w:r w:rsidRPr="005218B8">
        <w:rPr>
          <w:rFonts w:ascii="Arial" w:eastAsia="Times New Roman" w:hAnsi="Arial" w:cs="Arial"/>
          <w:color w:val="333333"/>
          <w:sz w:val="17"/>
          <w:szCs w:val="17"/>
          <w:lang w:eastAsia="en-AU"/>
        </w:rPr>
        <w:t>: “…..mash pH has been known for a long time to be very important </w:t>
      </w:r>
      <w:r w:rsidRPr="005218B8">
        <w:rPr>
          <w:rFonts w:ascii="Arial" w:eastAsia="Times New Roman" w:hAnsi="Arial" w:cs="Arial"/>
          <w:i/>
          <w:iCs/>
          <w:color w:val="333333"/>
          <w:sz w:val="17"/>
          <w:szCs w:val="17"/>
          <w:lang w:eastAsia="en-AU"/>
        </w:rPr>
        <w:t>(De Clerk, 1957)</w:t>
      </w:r>
      <w:r w:rsidRPr="005218B8">
        <w:rPr>
          <w:rFonts w:ascii="Arial" w:eastAsia="Times New Roman" w:hAnsi="Arial" w:cs="Arial"/>
          <w:color w:val="333333"/>
          <w:sz w:val="17"/>
          <w:szCs w:val="17"/>
          <w:lang w:eastAsia="en-AU"/>
        </w:rPr>
        <w:t>. The classic rule is for the chilled wort to have a pH of 5.0 - 5.2 and, to achieve this level, it is desirable to establish a mash pH in the range 5.2 - 5.4 </w:t>
      </w:r>
      <w:r w:rsidRPr="005218B8">
        <w:rPr>
          <w:rFonts w:ascii="Arial" w:eastAsia="Times New Roman" w:hAnsi="Arial" w:cs="Arial"/>
          <w:i/>
          <w:iCs/>
          <w:color w:val="333333"/>
          <w:sz w:val="17"/>
          <w:szCs w:val="17"/>
          <w:lang w:eastAsia="en-AU"/>
        </w:rPr>
        <w:t>(Hind, 1950)</w:t>
      </w:r>
      <w:r w:rsidRPr="005218B8">
        <w:rPr>
          <w:rFonts w:ascii="Arial" w:eastAsia="Times New Roman" w:hAnsi="Arial" w:cs="Arial"/>
          <w:color w:val="333333"/>
          <w:sz w:val="17"/>
          <w:szCs w:val="17"/>
          <w:lang w:eastAsia="en-AU"/>
        </w:rPr>
        <w:t>. This range, first of all, is favourable to enzymatic activity…..the enzymes’ activities do not decrease by much if the pH levels are more acid, but there is typically a sharp decrease if the pH becomes more basic (alkaline)” :</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xml:space="preserve">                                                    Amylase Activity at </w:t>
      </w:r>
      <w:proofErr w:type="spellStart"/>
      <w:r w:rsidRPr="005218B8">
        <w:rPr>
          <w:rFonts w:ascii="Arial" w:eastAsia="Times New Roman" w:hAnsi="Arial" w:cs="Arial"/>
          <w:color w:val="333333"/>
          <w:sz w:val="17"/>
          <w:szCs w:val="17"/>
          <w:lang w:eastAsia="en-AU"/>
        </w:rPr>
        <w:t>60oC</w:t>
      </w:r>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6"/>
        <w:gridCol w:w="1284"/>
      </w:tblGrid>
      <w:tr w:rsidR="005218B8" w:rsidRPr="005218B8" w:rsidTr="005218B8">
        <w:trPr>
          <w:tblCellSpacing w:w="0" w:type="dxa"/>
        </w:trPr>
        <w:tc>
          <w:tcPr>
            <w:tcW w:w="876" w:type="dxa"/>
            <w:tcBorders>
              <w:top w:val="outset" w:sz="6" w:space="0" w:color="auto"/>
              <w:left w:val="outset" w:sz="6" w:space="0" w:color="auto"/>
              <w:bottom w:val="outset" w:sz="6" w:space="0" w:color="auto"/>
              <w:right w:val="outset" w:sz="6" w:space="0" w:color="auto"/>
            </w:tcBorders>
            <w:hideMark/>
          </w:tcPr>
          <w:p w:rsidR="005218B8" w:rsidRPr="005218B8" w:rsidRDefault="005218B8" w:rsidP="005218B8">
            <w:pPr>
              <w:spacing w:before="100" w:beforeAutospacing="1" w:after="100" w:afterAutospacing="1" w:line="240" w:lineRule="auto"/>
              <w:jc w:val="center"/>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pH</w:t>
            </w:r>
          </w:p>
        </w:tc>
        <w:tc>
          <w:tcPr>
            <w:tcW w:w="1284" w:type="dxa"/>
            <w:tcBorders>
              <w:top w:val="outset" w:sz="6" w:space="0" w:color="auto"/>
              <w:left w:val="outset" w:sz="6" w:space="0" w:color="auto"/>
              <w:bottom w:val="outset" w:sz="6" w:space="0" w:color="auto"/>
              <w:right w:val="outset" w:sz="6" w:space="0" w:color="auto"/>
            </w:tcBorders>
            <w:hideMark/>
          </w:tcPr>
          <w:p w:rsidR="005218B8" w:rsidRPr="005218B8" w:rsidRDefault="005218B8" w:rsidP="005218B8">
            <w:pPr>
              <w:spacing w:before="100" w:beforeAutospacing="1" w:after="100" w:afterAutospacing="1" w:line="240" w:lineRule="auto"/>
              <w:jc w:val="center"/>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Activity (%)</w:t>
            </w:r>
          </w:p>
        </w:tc>
      </w:tr>
      <w:tr w:rsidR="005218B8" w:rsidRPr="005218B8" w:rsidTr="005218B8">
        <w:trPr>
          <w:tblCellSpacing w:w="0" w:type="dxa"/>
        </w:trPr>
        <w:tc>
          <w:tcPr>
            <w:tcW w:w="876" w:type="dxa"/>
            <w:tcBorders>
              <w:top w:val="outset" w:sz="6" w:space="0" w:color="auto"/>
              <w:left w:val="outset" w:sz="6" w:space="0" w:color="auto"/>
              <w:bottom w:val="outset" w:sz="6" w:space="0" w:color="auto"/>
              <w:right w:val="outset" w:sz="6" w:space="0" w:color="auto"/>
            </w:tcBorders>
            <w:hideMark/>
          </w:tcPr>
          <w:p w:rsidR="005218B8" w:rsidRPr="005218B8" w:rsidRDefault="005218B8" w:rsidP="005218B8">
            <w:pPr>
              <w:spacing w:before="100" w:beforeAutospacing="1" w:after="100" w:afterAutospacing="1" w:line="240" w:lineRule="auto"/>
              <w:jc w:val="center"/>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4.8</w:t>
            </w:r>
            <w:r w:rsidRPr="005218B8">
              <w:rPr>
                <w:rFonts w:ascii="Arial" w:eastAsia="Times New Roman" w:hAnsi="Arial" w:cs="Arial"/>
                <w:color w:val="333333"/>
                <w:sz w:val="17"/>
                <w:szCs w:val="17"/>
                <w:lang w:eastAsia="en-AU"/>
              </w:rPr>
              <w:br/>
              <w:t>5.0</w:t>
            </w:r>
            <w:r w:rsidRPr="005218B8">
              <w:rPr>
                <w:rFonts w:ascii="Arial" w:eastAsia="Times New Roman" w:hAnsi="Arial" w:cs="Arial"/>
                <w:color w:val="333333"/>
                <w:sz w:val="17"/>
                <w:szCs w:val="17"/>
                <w:lang w:eastAsia="en-AU"/>
              </w:rPr>
              <w:br/>
              <w:t>5.2</w:t>
            </w:r>
            <w:r w:rsidRPr="005218B8">
              <w:rPr>
                <w:rFonts w:ascii="Arial" w:eastAsia="Times New Roman" w:hAnsi="Arial" w:cs="Arial"/>
                <w:color w:val="333333"/>
                <w:sz w:val="17"/>
                <w:szCs w:val="17"/>
                <w:lang w:eastAsia="en-AU"/>
              </w:rPr>
              <w:br/>
              <w:t>5.4</w:t>
            </w:r>
            <w:r w:rsidRPr="005218B8">
              <w:rPr>
                <w:rFonts w:ascii="Arial" w:eastAsia="Times New Roman" w:hAnsi="Arial" w:cs="Arial"/>
                <w:color w:val="333333"/>
                <w:sz w:val="17"/>
                <w:szCs w:val="17"/>
                <w:lang w:eastAsia="en-AU"/>
              </w:rPr>
              <w:br/>
              <w:t>5.8</w:t>
            </w:r>
            <w:r w:rsidRPr="005218B8">
              <w:rPr>
                <w:rFonts w:ascii="Arial" w:eastAsia="Times New Roman" w:hAnsi="Arial" w:cs="Arial"/>
                <w:color w:val="333333"/>
                <w:sz w:val="17"/>
                <w:szCs w:val="17"/>
                <w:lang w:eastAsia="en-AU"/>
              </w:rPr>
              <w:br/>
              <w:t>6.2</w:t>
            </w:r>
          </w:p>
        </w:tc>
        <w:tc>
          <w:tcPr>
            <w:tcW w:w="1284" w:type="dxa"/>
            <w:tcBorders>
              <w:top w:val="outset" w:sz="6" w:space="0" w:color="auto"/>
              <w:left w:val="outset" w:sz="6" w:space="0" w:color="auto"/>
              <w:bottom w:val="outset" w:sz="6" w:space="0" w:color="auto"/>
              <w:right w:val="outset" w:sz="6" w:space="0" w:color="auto"/>
            </w:tcBorders>
            <w:hideMark/>
          </w:tcPr>
          <w:p w:rsidR="005218B8" w:rsidRPr="005218B8" w:rsidRDefault="005218B8" w:rsidP="005218B8">
            <w:pPr>
              <w:spacing w:before="100" w:beforeAutospacing="1" w:after="100" w:afterAutospacing="1" w:line="240" w:lineRule="auto"/>
              <w:jc w:val="center"/>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98</w:t>
            </w:r>
            <w:r w:rsidRPr="005218B8">
              <w:rPr>
                <w:rFonts w:ascii="Arial" w:eastAsia="Times New Roman" w:hAnsi="Arial" w:cs="Arial"/>
                <w:color w:val="333333"/>
                <w:sz w:val="17"/>
                <w:szCs w:val="17"/>
                <w:lang w:eastAsia="en-AU"/>
              </w:rPr>
              <w:br/>
              <w:t>99</w:t>
            </w:r>
            <w:r w:rsidRPr="005218B8">
              <w:rPr>
                <w:rFonts w:ascii="Arial" w:eastAsia="Times New Roman" w:hAnsi="Arial" w:cs="Arial"/>
                <w:color w:val="333333"/>
                <w:sz w:val="17"/>
                <w:szCs w:val="17"/>
                <w:lang w:eastAsia="en-AU"/>
              </w:rPr>
              <w:br/>
              <w:t>100</w:t>
            </w:r>
            <w:r w:rsidRPr="005218B8">
              <w:rPr>
                <w:rFonts w:ascii="Arial" w:eastAsia="Times New Roman" w:hAnsi="Arial" w:cs="Arial"/>
                <w:color w:val="333333"/>
                <w:sz w:val="17"/>
                <w:szCs w:val="17"/>
                <w:lang w:eastAsia="en-AU"/>
              </w:rPr>
              <w:br/>
              <w:t>95</w:t>
            </w:r>
            <w:r w:rsidRPr="005218B8">
              <w:rPr>
                <w:rFonts w:ascii="Arial" w:eastAsia="Times New Roman" w:hAnsi="Arial" w:cs="Arial"/>
                <w:color w:val="333333"/>
                <w:sz w:val="17"/>
                <w:szCs w:val="17"/>
                <w:lang w:eastAsia="en-AU"/>
              </w:rPr>
              <w:br/>
              <w:t>85</w:t>
            </w:r>
            <w:r w:rsidRPr="005218B8">
              <w:rPr>
                <w:rFonts w:ascii="Arial" w:eastAsia="Times New Roman" w:hAnsi="Arial" w:cs="Arial"/>
                <w:color w:val="333333"/>
                <w:sz w:val="17"/>
                <w:szCs w:val="17"/>
                <w:lang w:eastAsia="en-AU"/>
              </w:rPr>
              <w:br/>
              <w:t>65</w:t>
            </w:r>
          </w:p>
        </w:tc>
      </w:tr>
    </w:tbl>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w:t>
      </w:r>
      <w:r w:rsidRPr="005218B8">
        <w:rPr>
          <w:rFonts w:ascii="Arial" w:eastAsia="Times New Roman" w:hAnsi="Arial" w:cs="Arial"/>
          <w:color w:val="333333"/>
          <w:sz w:val="17"/>
          <w:szCs w:val="17"/>
          <w:lang w:eastAsia="en-AU"/>
        </w:rPr>
        <w:br/>
        <w:t>“Another equally important factor is that high pH mashes, say above 5.5, tend to lead to dull malt flavour that lacks definition </w:t>
      </w:r>
      <w:r w:rsidRPr="005218B8">
        <w:rPr>
          <w:rFonts w:ascii="Arial" w:eastAsia="Times New Roman" w:hAnsi="Arial" w:cs="Arial"/>
          <w:i/>
          <w:iCs/>
          <w:color w:val="333333"/>
          <w:sz w:val="17"/>
          <w:szCs w:val="17"/>
          <w:lang w:eastAsia="en-AU"/>
        </w:rPr>
        <w:t>(</w:t>
      </w:r>
      <w:proofErr w:type="spellStart"/>
      <w:r w:rsidRPr="005218B8">
        <w:rPr>
          <w:rFonts w:ascii="Arial" w:eastAsia="Times New Roman" w:hAnsi="Arial" w:cs="Arial"/>
          <w:i/>
          <w:iCs/>
          <w:color w:val="333333"/>
          <w:sz w:val="17"/>
          <w:szCs w:val="17"/>
          <w:lang w:eastAsia="en-AU"/>
        </w:rPr>
        <w:t>Narziss</w:t>
      </w:r>
      <w:proofErr w:type="spellEnd"/>
      <w:r w:rsidRPr="005218B8">
        <w:rPr>
          <w:rFonts w:ascii="Arial" w:eastAsia="Times New Roman" w:hAnsi="Arial" w:cs="Arial"/>
          <w:i/>
          <w:iCs/>
          <w:color w:val="333333"/>
          <w:sz w:val="17"/>
          <w:szCs w:val="17"/>
          <w:lang w:eastAsia="en-AU"/>
        </w:rPr>
        <w:t>, 1992)</w:t>
      </w:r>
      <w:r w:rsidRPr="005218B8">
        <w:rPr>
          <w:rFonts w:ascii="Arial" w:eastAsia="Times New Roman" w:hAnsi="Arial" w:cs="Arial"/>
          <w:color w:val="333333"/>
          <w:sz w:val="17"/>
          <w:szCs w:val="17"/>
          <w:lang w:eastAsia="en-AU"/>
        </w:rPr>
        <w:t xml:space="preserve">. Hop flavours are also negatively affected………in modern practice, the focus has turned to the pH (rather than the specific gravity) of the wort collected from the </w:t>
      </w:r>
      <w:proofErr w:type="spellStart"/>
      <w:r w:rsidRPr="005218B8">
        <w:rPr>
          <w:rFonts w:ascii="Arial" w:eastAsia="Times New Roman" w:hAnsi="Arial" w:cs="Arial"/>
          <w:color w:val="333333"/>
          <w:sz w:val="17"/>
          <w:szCs w:val="17"/>
          <w:lang w:eastAsia="en-AU"/>
        </w:rPr>
        <w:t>sparge</w:t>
      </w:r>
      <w:proofErr w:type="spellEnd"/>
      <w:proofErr w:type="gramStart"/>
      <w:r w:rsidRPr="005218B8">
        <w:rPr>
          <w:rFonts w:ascii="Arial" w:eastAsia="Times New Roman" w:hAnsi="Arial" w:cs="Arial"/>
          <w:color w:val="333333"/>
          <w:sz w:val="17"/>
          <w:szCs w:val="17"/>
          <w:lang w:eastAsia="en-AU"/>
        </w:rPr>
        <w:t>  because</w:t>
      </w:r>
      <w:proofErr w:type="gramEnd"/>
      <w:r w:rsidRPr="005218B8">
        <w:rPr>
          <w:rFonts w:ascii="Arial" w:eastAsia="Times New Roman" w:hAnsi="Arial" w:cs="Arial"/>
          <w:color w:val="333333"/>
          <w:sz w:val="17"/>
          <w:szCs w:val="17"/>
          <w:lang w:eastAsia="en-AU"/>
        </w:rPr>
        <w:t xml:space="preserve"> pH increases with the extraction of undesirable astringents. A general rule is to terminate the </w:t>
      </w:r>
      <w:proofErr w:type="spellStart"/>
      <w:r w:rsidRPr="005218B8">
        <w:rPr>
          <w:rFonts w:ascii="Arial" w:eastAsia="Times New Roman" w:hAnsi="Arial" w:cs="Arial"/>
          <w:color w:val="333333"/>
          <w:sz w:val="17"/>
          <w:szCs w:val="17"/>
          <w:lang w:eastAsia="en-AU"/>
        </w:rPr>
        <w:t>sparge</w:t>
      </w:r>
      <w:proofErr w:type="spellEnd"/>
      <w:r w:rsidRPr="005218B8">
        <w:rPr>
          <w:rFonts w:ascii="Arial" w:eastAsia="Times New Roman" w:hAnsi="Arial" w:cs="Arial"/>
          <w:color w:val="333333"/>
          <w:sz w:val="17"/>
          <w:szCs w:val="17"/>
          <w:lang w:eastAsia="en-AU"/>
        </w:rPr>
        <w:t xml:space="preserve"> when the pH of the collected wort increases much beyond 0.1 pH units higher than the mash </w:t>
      </w:r>
      <w:proofErr w:type="spellStart"/>
      <w:r w:rsidRPr="005218B8">
        <w:rPr>
          <w:rFonts w:ascii="Arial" w:eastAsia="Times New Roman" w:hAnsi="Arial" w:cs="Arial"/>
          <w:color w:val="333333"/>
          <w:sz w:val="17"/>
          <w:szCs w:val="17"/>
          <w:lang w:eastAsia="en-AU"/>
        </w:rPr>
        <w:t>pH.</w:t>
      </w:r>
      <w:proofErr w:type="spellEnd"/>
      <w:r w:rsidRPr="005218B8">
        <w:rPr>
          <w:rFonts w:ascii="Arial" w:eastAsia="Times New Roman" w:hAnsi="Arial" w:cs="Arial"/>
          <w:color w:val="333333"/>
          <w:sz w:val="17"/>
          <w:szCs w:val="17"/>
          <w:lang w:eastAsia="en-AU"/>
        </w:rPr>
        <w:t xml:space="preserve"> In any case, it should not exceed 5.5.”</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i/>
          <w:iCs/>
          <w:color w:val="333333"/>
          <w:sz w:val="17"/>
          <w:szCs w:val="17"/>
          <w:lang w:eastAsia="en-AU"/>
        </w:rPr>
        <w:lastRenderedPageBreak/>
        <w:t>Noonan</w:t>
      </w:r>
      <w:r w:rsidRPr="005218B8">
        <w:rPr>
          <w:rFonts w:ascii="Arial" w:eastAsia="Times New Roman" w:hAnsi="Arial" w:cs="Arial"/>
          <w:color w:val="333333"/>
          <w:sz w:val="17"/>
          <w:szCs w:val="17"/>
          <w:lang w:eastAsia="en-AU"/>
        </w:rPr>
        <w:t xml:space="preserve">:  “…..pH is of utmost importance to the brewer. Appropriate acidity is a prerequisite of a successful brewing cycle. Enzyme activity, kettle break, and yeast performance rely on </w:t>
      </w:r>
      <w:proofErr w:type="gramStart"/>
      <w:r w:rsidRPr="005218B8">
        <w:rPr>
          <w:rFonts w:ascii="Arial" w:eastAsia="Times New Roman" w:hAnsi="Arial" w:cs="Arial"/>
          <w:color w:val="333333"/>
          <w:sz w:val="17"/>
          <w:szCs w:val="17"/>
          <w:lang w:eastAsia="en-AU"/>
        </w:rPr>
        <w:t>conducive</w:t>
      </w:r>
      <w:proofErr w:type="gramEnd"/>
      <w:r w:rsidRPr="005218B8">
        <w:rPr>
          <w:rFonts w:ascii="Arial" w:eastAsia="Times New Roman" w:hAnsi="Arial" w:cs="Arial"/>
          <w:color w:val="333333"/>
          <w:sz w:val="17"/>
          <w:szCs w:val="17"/>
          <w:lang w:eastAsia="en-AU"/>
        </w:rPr>
        <w:t xml:space="preserve"> acidity in the mash, wort, and beer”.</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xml:space="preserve">Summary: The ideal pH for all mashes is in the range 5.2 – 5.4.  Too low is better than too high, for reasons of enzyme efficiency and possible extraction of astringents during end </w:t>
      </w:r>
      <w:proofErr w:type="spellStart"/>
      <w:r w:rsidRPr="005218B8">
        <w:rPr>
          <w:rFonts w:ascii="Arial" w:eastAsia="Times New Roman" w:hAnsi="Arial" w:cs="Arial"/>
          <w:color w:val="333333"/>
          <w:sz w:val="17"/>
          <w:szCs w:val="17"/>
          <w:lang w:eastAsia="en-AU"/>
        </w:rPr>
        <w:t>sparging</w:t>
      </w:r>
      <w:proofErr w:type="spellEnd"/>
      <w:r w:rsidRPr="005218B8">
        <w:rPr>
          <w:rFonts w:ascii="Arial" w:eastAsia="Times New Roman" w:hAnsi="Arial" w:cs="Arial"/>
          <w:color w:val="333333"/>
          <w:sz w:val="17"/>
          <w:szCs w:val="17"/>
          <w:lang w:eastAsia="en-AU"/>
        </w:rPr>
        <w:t>. The mash pH affects the pH throughout the remainder of the brewing cycle, including that of the finished beer.</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b/>
          <w:bCs/>
          <w:color w:val="333333"/>
          <w:sz w:val="17"/>
          <w:szCs w:val="17"/>
          <w:lang w:eastAsia="en-AU"/>
        </w:rPr>
        <w:t xml:space="preserve">3.1 Effects of calcium and bicarbonate on mash </w:t>
      </w:r>
      <w:proofErr w:type="spellStart"/>
      <w:r w:rsidRPr="005218B8">
        <w:rPr>
          <w:rFonts w:ascii="Arial" w:eastAsia="Times New Roman" w:hAnsi="Arial" w:cs="Arial"/>
          <w:b/>
          <w:bCs/>
          <w:color w:val="333333"/>
          <w:sz w:val="17"/>
          <w:szCs w:val="17"/>
          <w:lang w:eastAsia="en-AU"/>
        </w:rPr>
        <w:t>pH.</w:t>
      </w:r>
      <w:proofErr w:type="spellEnd"/>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xml:space="preserve">As mentioned above, calcium reduces pH while bicarbonate increases </w:t>
      </w:r>
      <w:proofErr w:type="spellStart"/>
      <w:r w:rsidRPr="005218B8">
        <w:rPr>
          <w:rFonts w:ascii="Arial" w:eastAsia="Times New Roman" w:hAnsi="Arial" w:cs="Arial"/>
          <w:color w:val="333333"/>
          <w:sz w:val="17"/>
          <w:szCs w:val="17"/>
          <w:lang w:eastAsia="en-AU"/>
        </w:rPr>
        <w:t>pH.</w:t>
      </w:r>
      <w:proofErr w:type="spellEnd"/>
      <w:r w:rsidRPr="005218B8">
        <w:rPr>
          <w:rFonts w:ascii="Arial" w:eastAsia="Times New Roman" w:hAnsi="Arial" w:cs="Arial"/>
          <w:color w:val="333333"/>
          <w:sz w:val="17"/>
          <w:szCs w:val="17"/>
          <w:lang w:eastAsia="en-AU"/>
        </w:rPr>
        <w:t xml:space="preserve"> These effects </w:t>
      </w:r>
      <w:proofErr w:type="gramStart"/>
      <w:r w:rsidRPr="005218B8">
        <w:rPr>
          <w:rFonts w:ascii="Arial" w:eastAsia="Times New Roman" w:hAnsi="Arial" w:cs="Arial"/>
          <w:color w:val="333333"/>
          <w:sz w:val="17"/>
          <w:szCs w:val="17"/>
          <w:lang w:eastAsia="en-AU"/>
        </w:rPr>
        <w:t>are quantified</w:t>
      </w:r>
      <w:proofErr w:type="gramEnd"/>
      <w:r w:rsidRPr="005218B8">
        <w:rPr>
          <w:rFonts w:ascii="Arial" w:eastAsia="Times New Roman" w:hAnsi="Arial" w:cs="Arial"/>
          <w:color w:val="333333"/>
          <w:sz w:val="17"/>
          <w:szCs w:val="17"/>
          <w:lang w:eastAsia="en-AU"/>
        </w:rPr>
        <w:t xml:space="preserve"> in </w:t>
      </w:r>
      <w:proofErr w:type="spellStart"/>
      <w:r w:rsidRPr="005218B8">
        <w:rPr>
          <w:rFonts w:ascii="Arial" w:eastAsia="Times New Roman" w:hAnsi="Arial" w:cs="Arial"/>
          <w:color w:val="333333"/>
          <w:sz w:val="17"/>
          <w:szCs w:val="17"/>
          <w:lang w:eastAsia="en-AU"/>
        </w:rPr>
        <w:t>Kolbach’s</w:t>
      </w:r>
      <w:proofErr w:type="spellEnd"/>
      <w:r w:rsidRPr="005218B8">
        <w:rPr>
          <w:rFonts w:ascii="Arial" w:eastAsia="Times New Roman" w:hAnsi="Arial" w:cs="Arial"/>
          <w:color w:val="333333"/>
          <w:sz w:val="17"/>
          <w:szCs w:val="17"/>
          <w:lang w:eastAsia="en-AU"/>
        </w:rPr>
        <w:t xml:space="preserve"> equation, which predicts the pH of a 100% pale malt mash. It is not necessarily a useful brewing tool, but it does illustrate some of the key principles underlying mash </w:t>
      </w:r>
      <w:proofErr w:type="gramStart"/>
      <w:r w:rsidRPr="005218B8">
        <w:rPr>
          <w:rFonts w:ascii="Arial" w:eastAsia="Times New Roman" w:hAnsi="Arial" w:cs="Arial"/>
          <w:color w:val="333333"/>
          <w:sz w:val="17"/>
          <w:szCs w:val="17"/>
          <w:lang w:eastAsia="en-AU"/>
        </w:rPr>
        <w:t>pH :</w:t>
      </w:r>
      <w:proofErr w:type="gramEnd"/>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proofErr w:type="gramStart"/>
      <w:r w:rsidRPr="005218B8">
        <w:rPr>
          <w:rFonts w:ascii="Arial" w:eastAsia="Times New Roman" w:hAnsi="Arial" w:cs="Arial"/>
          <w:b/>
          <w:bCs/>
          <w:color w:val="333333"/>
          <w:sz w:val="17"/>
          <w:szCs w:val="17"/>
          <w:lang w:eastAsia="en-AU"/>
        </w:rPr>
        <w:t>mash</w:t>
      </w:r>
      <w:proofErr w:type="gramEnd"/>
      <w:r w:rsidRPr="005218B8">
        <w:rPr>
          <w:rFonts w:ascii="Arial" w:eastAsia="Times New Roman" w:hAnsi="Arial" w:cs="Arial"/>
          <w:b/>
          <w:bCs/>
          <w:color w:val="333333"/>
          <w:sz w:val="17"/>
          <w:szCs w:val="17"/>
          <w:lang w:eastAsia="en-AU"/>
        </w:rPr>
        <w:t xml:space="preserve"> pH = 5.8 + 0.028 x [ (ppm </w:t>
      </w:r>
      <w:proofErr w:type="spellStart"/>
      <w:r w:rsidRPr="005218B8">
        <w:rPr>
          <w:rFonts w:ascii="Arial" w:eastAsia="Times New Roman" w:hAnsi="Arial" w:cs="Arial"/>
          <w:b/>
          <w:bCs/>
          <w:color w:val="333333"/>
          <w:sz w:val="17"/>
          <w:szCs w:val="17"/>
          <w:lang w:eastAsia="en-AU"/>
        </w:rPr>
        <w:t>HCO32</w:t>
      </w:r>
      <w:proofErr w:type="spellEnd"/>
      <w:r w:rsidRPr="005218B8">
        <w:rPr>
          <w:rFonts w:ascii="Arial" w:eastAsia="Times New Roman" w:hAnsi="Arial" w:cs="Arial"/>
          <w:b/>
          <w:bCs/>
          <w:color w:val="333333"/>
          <w:sz w:val="17"/>
          <w:szCs w:val="17"/>
          <w:lang w:eastAsia="en-AU"/>
        </w:rPr>
        <w:t xml:space="preserve">- x 0.034) – (ppm </w:t>
      </w:r>
      <w:proofErr w:type="spellStart"/>
      <w:r w:rsidRPr="005218B8">
        <w:rPr>
          <w:rFonts w:ascii="Arial" w:eastAsia="Times New Roman" w:hAnsi="Arial" w:cs="Arial"/>
          <w:b/>
          <w:bCs/>
          <w:color w:val="333333"/>
          <w:sz w:val="17"/>
          <w:szCs w:val="17"/>
          <w:lang w:eastAsia="en-AU"/>
        </w:rPr>
        <w:t>Ca2</w:t>
      </w:r>
      <w:proofErr w:type="spellEnd"/>
      <w:r w:rsidRPr="005218B8">
        <w:rPr>
          <w:rFonts w:ascii="Arial" w:eastAsia="Times New Roman" w:hAnsi="Arial" w:cs="Arial"/>
          <w:b/>
          <w:bCs/>
          <w:color w:val="333333"/>
          <w:sz w:val="17"/>
          <w:szCs w:val="17"/>
          <w:lang w:eastAsia="en-AU"/>
        </w:rPr>
        <w:t xml:space="preserve">+ x 0.04) – (ppm </w:t>
      </w:r>
      <w:proofErr w:type="spellStart"/>
      <w:r w:rsidRPr="005218B8">
        <w:rPr>
          <w:rFonts w:ascii="Arial" w:eastAsia="Times New Roman" w:hAnsi="Arial" w:cs="Arial"/>
          <w:b/>
          <w:bCs/>
          <w:color w:val="333333"/>
          <w:sz w:val="17"/>
          <w:szCs w:val="17"/>
          <w:lang w:eastAsia="en-AU"/>
        </w:rPr>
        <w:t>Mg2</w:t>
      </w:r>
      <w:proofErr w:type="spellEnd"/>
      <w:r w:rsidRPr="005218B8">
        <w:rPr>
          <w:rFonts w:ascii="Arial" w:eastAsia="Times New Roman" w:hAnsi="Arial" w:cs="Arial"/>
          <w:b/>
          <w:bCs/>
          <w:color w:val="333333"/>
          <w:sz w:val="17"/>
          <w:szCs w:val="17"/>
          <w:lang w:eastAsia="en-AU"/>
        </w:rPr>
        <w:t>+ x 0.033) ]</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xml:space="preserve">- Note that calcium reduces mash pH (minus sign) while bicarbonate increases mash </w:t>
      </w:r>
      <w:proofErr w:type="spellStart"/>
      <w:r w:rsidRPr="005218B8">
        <w:rPr>
          <w:rFonts w:ascii="Arial" w:eastAsia="Times New Roman" w:hAnsi="Arial" w:cs="Arial"/>
          <w:color w:val="333333"/>
          <w:sz w:val="17"/>
          <w:szCs w:val="17"/>
          <w:lang w:eastAsia="en-AU"/>
        </w:rPr>
        <w:t>pH.</w:t>
      </w:r>
      <w:proofErr w:type="spellEnd"/>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xml:space="preserve">- Note also that magnesium has a similar effect to calcium, but in practice </w:t>
      </w:r>
      <w:proofErr w:type="gramStart"/>
      <w:r w:rsidRPr="005218B8">
        <w:rPr>
          <w:rFonts w:ascii="Arial" w:eastAsia="Times New Roman" w:hAnsi="Arial" w:cs="Arial"/>
          <w:color w:val="333333"/>
          <w:sz w:val="17"/>
          <w:szCs w:val="17"/>
          <w:lang w:eastAsia="en-AU"/>
        </w:rPr>
        <w:t>magnesium</w:t>
      </w:r>
      <w:proofErr w:type="gramEnd"/>
      <w:r w:rsidRPr="005218B8">
        <w:rPr>
          <w:rFonts w:ascii="Arial" w:eastAsia="Times New Roman" w:hAnsi="Arial" w:cs="Arial"/>
          <w:color w:val="333333"/>
          <w:sz w:val="17"/>
          <w:szCs w:val="17"/>
          <w:lang w:eastAsia="en-AU"/>
        </w:rPr>
        <w:t xml:space="preserve"> concentrations are so low that this effect is usually ignored. </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Most importantly, note that if all these ionic concentrations are close to zero, as in Melbourne water, the mash pH remains 5.8. This is way too high. The addition of</w:t>
      </w:r>
      <w:proofErr w:type="gramStart"/>
      <w:r w:rsidRPr="005218B8">
        <w:rPr>
          <w:rFonts w:ascii="Arial" w:eastAsia="Times New Roman" w:hAnsi="Arial" w:cs="Arial"/>
          <w:color w:val="333333"/>
          <w:sz w:val="17"/>
          <w:szCs w:val="17"/>
          <w:lang w:eastAsia="en-AU"/>
        </w:rPr>
        <w:t xml:space="preserve">  </w:t>
      </w:r>
      <w:proofErr w:type="spellStart"/>
      <w:r w:rsidRPr="005218B8">
        <w:rPr>
          <w:rFonts w:ascii="Arial" w:eastAsia="Times New Roman" w:hAnsi="Arial" w:cs="Arial"/>
          <w:color w:val="333333"/>
          <w:sz w:val="17"/>
          <w:szCs w:val="17"/>
          <w:lang w:eastAsia="en-AU"/>
        </w:rPr>
        <w:t>90ppm</w:t>
      </w:r>
      <w:proofErr w:type="spellEnd"/>
      <w:proofErr w:type="gramEnd"/>
      <w:r w:rsidRPr="005218B8">
        <w:rPr>
          <w:rFonts w:ascii="Arial" w:eastAsia="Times New Roman" w:hAnsi="Arial" w:cs="Arial"/>
          <w:color w:val="333333"/>
          <w:sz w:val="17"/>
          <w:szCs w:val="17"/>
          <w:lang w:eastAsia="en-AU"/>
        </w:rPr>
        <w:t xml:space="preserve"> of calcium will only reduce the pH to 5.7  -  still too high. This explains why very pale beers require further mash acidulation.</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b/>
          <w:bCs/>
          <w:color w:val="333333"/>
          <w:sz w:val="17"/>
          <w:szCs w:val="17"/>
          <w:lang w:eastAsia="en-AU"/>
        </w:rPr>
        <w:t> </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b/>
          <w:bCs/>
          <w:color w:val="333333"/>
          <w:sz w:val="17"/>
          <w:szCs w:val="17"/>
          <w:lang w:eastAsia="en-AU"/>
        </w:rPr>
        <w:t>3.2</w:t>
      </w:r>
      <w:proofErr w:type="gramStart"/>
      <w:r w:rsidRPr="005218B8">
        <w:rPr>
          <w:rFonts w:ascii="Arial" w:eastAsia="Times New Roman" w:hAnsi="Arial" w:cs="Arial"/>
          <w:b/>
          <w:bCs/>
          <w:color w:val="333333"/>
          <w:sz w:val="17"/>
          <w:szCs w:val="17"/>
          <w:lang w:eastAsia="en-AU"/>
        </w:rPr>
        <w:t>  Effect</w:t>
      </w:r>
      <w:proofErr w:type="gramEnd"/>
      <w:r w:rsidRPr="005218B8">
        <w:rPr>
          <w:rFonts w:ascii="Arial" w:eastAsia="Times New Roman" w:hAnsi="Arial" w:cs="Arial"/>
          <w:b/>
          <w:bCs/>
          <w:color w:val="333333"/>
          <w:sz w:val="17"/>
          <w:szCs w:val="17"/>
          <w:lang w:eastAsia="en-AU"/>
        </w:rPr>
        <w:t xml:space="preserve"> of malt colour on mash </w:t>
      </w:r>
      <w:proofErr w:type="spellStart"/>
      <w:r w:rsidRPr="005218B8">
        <w:rPr>
          <w:rFonts w:ascii="Arial" w:eastAsia="Times New Roman" w:hAnsi="Arial" w:cs="Arial"/>
          <w:b/>
          <w:bCs/>
          <w:color w:val="333333"/>
          <w:sz w:val="17"/>
          <w:szCs w:val="17"/>
          <w:lang w:eastAsia="en-AU"/>
        </w:rPr>
        <w:t>pH.</w:t>
      </w:r>
      <w:proofErr w:type="spellEnd"/>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xml:space="preserve">The third factor in determining mash pH is malt colour – dark malts reduce pH significantly. This is due to acidic compounds, including </w:t>
      </w:r>
      <w:proofErr w:type="spellStart"/>
      <w:r w:rsidRPr="005218B8">
        <w:rPr>
          <w:rFonts w:ascii="Arial" w:eastAsia="Times New Roman" w:hAnsi="Arial" w:cs="Arial"/>
          <w:color w:val="333333"/>
          <w:sz w:val="17"/>
          <w:szCs w:val="17"/>
          <w:lang w:eastAsia="en-AU"/>
        </w:rPr>
        <w:t>melanoidins</w:t>
      </w:r>
      <w:proofErr w:type="spellEnd"/>
      <w:r w:rsidRPr="005218B8">
        <w:rPr>
          <w:rFonts w:ascii="Arial" w:eastAsia="Times New Roman" w:hAnsi="Arial" w:cs="Arial"/>
          <w:color w:val="333333"/>
          <w:sz w:val="17"/>
          <w:szCs w:val="17"/>
          <w:lang w:eastAsia="en-AU"/>
        </w:rPr>
        <w:t>, formed at their higher kilning temperatures. The following figures from </w:t>
      </w:r>
      <w:r w:rsidRPr="005218B8">
        <w:rPr>
          <w:rFonts w:ascii="Arial" w:eastAsia="Times New Roman" w:hAnsi="Arial" w:cs="Arial"/>
          <w:i/>
          <w:iCs/>
          <w:color w:val="333333"/>
          <w:sz w:val="17"/>
          <w:szCs w:val="17"/>
          <w:lang w:eastAsia="en-AU"/>
        </w:rPr>
        <w:t>Noonan </w:t>
      </w:r>
      <w:r w:rsidRPr="005218B8">
        <w:rPr>
          <w:rFonts w:ascii="Arial" w:eastAsia="Times New Roman" w:hAnsi="Arial" w:cs="Arial"/>
          <w:color w:val="333333"/>
          <w:sz w:val="17"/>
          <w:szCs w:val="17"/>
          <w:lang w:eastAsia="en-AU"/>
        </w:rPr>
        <w:t xml:space="preserve">show that the darker the malt, the lower the mash </w:t>
      </w:r>
      <w:proofErr w:type="gramStart"/>
      <w:r w:rsidRPr="005218B8">
        <w:rPr>
          <w:rFonts w:ascii="Arial" w:eastAsia="Times New Roman" w:hAnsi="Arial" w:cs="Arial"/>
          <w:color w:val="333333"/>
          <w:sz w:val="17"/>
          <w:szCs w:val="17"/>
          <w:lang w:eastAsia="en-AU"/>
        </w:rPr>
        <w:t>pH :</w:t>
      </w:r>
      <w:proofErr w:type="gramEnd"/>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Pale malt:                pH 5.7 – 6.0</w:t>
      </w:r>
      <w:r w:rsidRPr="005218B8">
        <w:rPr>
          <w:rFonts w:ascii="Arial" w:eastAsia="Times New Roman" w:hAnsi="Arial" w:cs="Arial"/>
          <w:color w:val="333333"/>
          <w:sz w:val="17"/>
          <w:szCs w:val="17"/>
          <w:lang w:eastAsia="en-AU"/>
        </w:rPr>
        <w:br/>
        <w:t>                                 Vienna / Munich:    pH 5.5 – 5.7</w:t>
      </w:r>
      <w:r w:rsidRPr="005218B8">
        <w:rPr>
          <w:rFonts w:ascii="Arial" w:eastAsia="Times New Roman" w:hAnsi="Arial" w:cs="Arial"/>
          <w:color w:val="333333"/>
          <w:sz w:val="17"/>
          <w:szCs w:val="17"/>
          <w:lang w:eastAsia="en-AU"/>
        </w:rPr>
        <w:br/>
        <w:t>                                 Crystal:                    pH 4.5 – 4.8</w:t>
      </w:r>
      <w:r w:rsidRPr="005218B8">
        <w:rPr>
          <w:rFonts w:ascii="Arial" w:eastAsia="Times New Roman" w:hAnsi="Arial" w:cs="Arial"/>
          <w:color w:val="333333"/>
          <w:sz w:val="17"/>
          <w:szCs w:val="17"/>
          <w:lang w:eastAsia="en-AU"/>
        </w:rPr>
        <w:br/>
        <w:t>                                 Chocolate:               pH 4.3 – 4.5</w:t>
      </w:r>
      <w:r w:rsidRPr="005218B8">
        <w:rPr>
          <w:rFonts w:ascii="Arial" w:eastAsia="Times New Roman" w:hAnsi="Arial" w:cs="Arial"/>
          <w:color w:val="333333"/>
          <w:sz w:val="17"/>
          <w:szCs w:val="17"/>
          <w:lang w:eastAsia="en-AU"/>
        </w:rPr>
        <w:br/>
        <w:t>                                 Black:                      pH 4.0 – 4.2</w:t>
      </w:r>
      <w:r w:rsidRPr="005218B8">
        <w:rPr>
          <w:rFonts w:ascii="Arial" w:eastAsia="Times New Roman" w:hAnsi="Arial" w:cs="Arial"/>
          <w:color w:val="333333"/>
          <w:sz w:val="17"/>
          <w:szCs w:val="17"/>
          <w:lang w:eastAsia="en-AU"/>
        </w:rPr>
        <w:br/>
        <w:t> </w:t>
      </w:r>
      <w:r w:rsidRPr="005218B8">
        <w:rPr>
          <w:rFonts w:ascii="Arial" w:eastAsia="Times New Roman" w:hAnsi="Arial" w:cs="Arial"/>
          <w:color w:val="333333"/>
          <w:sz w:val="17"/>
          <w:szCs w:val="17"/>
          <w:lang w:eastAsia="en-AU"/>
        </w:rPr>
        <w:br/>
        <w:t xml:space="preserve">Depending on their proportion in the grist, coloured malts may be sufficient to give proper mash acidity. Very dark </w:t>
      </w:r>
      <w:proofErr w:type="spellStart"/>
      <w:r w:rsidRPr="005218B8">
        <w:rPr>
          <w:rFonts w:ascii="Arial" w:eastAsia="Times New Roman" w:hAnsi="Arial" w:cs="Arial"/>
          <w:color w:val="333333"/>
          <w:sz w:val="17"/>
          <w:szCs w:val="17"/>
          <w:lang w:eastAsia="en-AU"/>
        </w:rPr>
        <w:t>grists</w:t>
      </w:r>
      <w:proofErr w:type="spellEnd"/>
      <w:r w:rsidRPr="005218B8">
        <w:rPr>
          <w:rFonts w:ascii="Arial" w:eastAsia="Times New Roman" w:hAnsi="Arial" w:cs="Arial"/>
          <w:color w:val="333333"/>
          <w:sz w:val="17"/>
          <w:szCs w:val="17"/>
          <w:lang w:eastAsia="en-AU"/>
        </w:rPr>
        <w:t xml:space="preserve"> may even be too acidic.</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lastRenderedPageBreak/>
        <w:t> </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b/>
          <w:bCs/>
          <w:color w:val="333333"/>
          <w:sz w:val="17"/>
          <w:szCs w:val="17"/>
          <w:lang w:eastAsia="en-AU"/>
        </w:rPr>
        <w:t>3.3</w:t>
      </w:r>
      <w:proofErr w:type="gramStart"/>
      <w:r w:rsidRPr="005218B8">
        <w:rPr>
          <w:rFonts w:ascii="Arial" w:eastAsia="Times New Roman" w:hAnsi="Arial" w:cs="Arial"/>
          <w:b/>
          <w:bCs/>
          <w:color w:val="333333"/>
          <w:sz w:val="17"/>
          <w:szCs w:val="17"/>
          <w:lang w:eastAsia="en-AU"/>
        </w:rPr>
        <w:t>  Achieving</w:t>
      </w:r>
      <w:proofErr w:type="gramEnd"/>
      <w:r w:rsidRPr="005218B8">
        <w:rPr>
          <w:rFonts w:ascii="Arial" w:eastAsia="Times New Roman" w:hAnsi="Arial" w:cs="Arial"/>
          <w:b/>
          <w:bCs/>
          <w:color w:val="333333"/>
          <w:sz w:val="17"/>
          <w:szCs w:val="17"/>
          <w:lang w:eastAsia="en-AU"/>
        </w:rPr>
        <w:t xml:space="preserve"> correct mash pH in practice.</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xml:space="preserve">The three factors determining mash pH </w:t>
      </w:r>
      <w:proofErr w:type="gramStart"/>
      <w:r w:rsidRPr="005218B8">
        <w:rPr>
          <w:rFonts w:ascii="Arial" w:eastAsia="Times New Roman" w:hAnsi="Arial" w:cs="Arial"/>
          <w:color w:val="333333"/>
          <w:sz w:val="17"/>
          <w:szCs w:val="17"/>
          <w:lang w:eastAsia="en-AU"/>
        </w:rPr>
        <w:t>can be represented</w:t>
      </w:r>
      <w:proofErr w:type="gramEnd"/>
      <w:r w:rsidRPr="005218B8">
        <w:rPr>
          <w:rFonts w:ascii="Arial" w:eastAsia="Times New Roman" w:hAnsi="Arial" w:cs="Arial"/>
          <w:color w:val="333333"/>
          <w:sz w:val="17"/>
          <w:szCs w:val="17"/>
          <w:lang w:eastAsia="en-AU"/>
        </w:rPr>
        <w:t xml:space="preserve"> thus:</w:t>
      </w:r>
    </w:p>
    <w:tbl>
      <w:tblPr>
        <w:tblW w:w="3050" w:type="pct"/>
        <w:tblCellSpacing w:w="0" w:type="dxa"/>
        <w:tblCellMar>
          <w:left w:w="0" w:type="dxa"/>
          <w:right w:w="0" w:type="dxa"/>
        </w:tblCellMar>
        <w:tblLook w:val="04A0" w:firstRow="1" w:lastRow="0" w:firstColumn="1" w:lastColumn="0" w:noHBand="0" w:noVBand="1"/>
      </w:tblPr>
      <w:tblGrid>
        <w:gridCol w:w="435"/>
        <w:gridCol w:w="501"/>
        <w:gridCol w:w="501"/>
        <w:gridCol w:w="501"/>
        <w:gridCol w:w="501"/>
        <w:gridCol w:w="501"/>
        <w:gridCol w:w="1113"/>
        <w:gridCol w:w="703"/>
        <w:gridCol w:w="486"/>
        <w:gridCol w:w="486"/>
        <w:gridCol w:w="551"/>
        <w:gridCol w:w="237"/>
      </w:tblGrid>
      <w:tr w:rsidR="005218B8" w:rsidRPr="005218B8" w:rsidTr="005218B8">
        <w:trPr>
          <w:tblCellSpacing w:w="0" w:type="dxa"/>
        </w:trPr>
        <w:tc>
          <w:tcPr>
            <w:tcW w:w="696" w:type="dxa"/>
            <w:vAlign w:val="center"/>
            <w:hideMark/>
          </w:tcPr>
          <w:p w:rsidR="005218B8" w:rsidRPr="005218B8" w:rsidRDefault="005218B8" w:rsidP="005218B8">
            <w:pPr>
              <w:spacing w:after="0" w:line="240" w:lineRule="auto"/>
              <w:jc w:val="center"/>
              <w:outlineLvl w:val="9"/>
              <w:rPr>
                <w:rFonts w:ascii="Times New Roman" w:eastAsia="Times New Roman" w:hAnsi="Times New Roman" w:cs="Times New Roman"/>
                <w:b/>
                <w:bCs/>
                <w:sz w:val="24"/>
                <w:szCs w:val="24"/>
                <w:lang w:eastAsia="en-AU"/>
              </w:rPr>
            </w:pPr>
            <w:r w:rsidRPr="005218B8">
              <w:rPr>
                <w:rFonts w:ascii="Times New Roman" w:eastAsia="Times New Roman" w:hAnsi="Times New Roman" w:cs="Times New Roman"/>
                <w:b/>
                <w:bCs/>
                <w:sz w:val="24"/>
                <w:szCs w:val="24"/>
                <w:lang w:eastAsia="en-AU"/>
              </w:rPr>
              <w:t> </w:t>
            </w:r>
          </w:p>
        </w:tc>
        <w:tc>
          <w:tcPr>
            <w:tcW w:w="492" w:type="dxa"/>
            <w:vAlign w:val="center"/>
            <w:hideMark/>
          </w:tcPr>
          <w:p w:rsidR="005218B8" w:rsidRPr="005218B8" w:rsidRDefault="005218B8" w:rsidP="005218B8">
            <w:pPr>
              <w:spacing w:after="0" w:line="240" w:lineRule="auto"/>
              <w:jc w:val="center"/>
              <w:outlineLvl w:val="9"/>
              <w:rPr>
                <w:rFonts w:ascii="Times New Roman" w:eastAsia="Times New Roman" w:hAnsi="Times New Roman" w:cs="Times New Roman"/>
                <w:b/>
                <w:bCs/>
                <w:sz w:val="24"/>
                <w:szCs w:val="24"/>
                <w:lang w:eastAsia="en-AU"/>
              </w:rPr>
            </w:pPr>
            <w:r w:rsidRPr="005218B8">
              <w:rPr>
                <w:rFonts w:ascii="Times New Roman" w:eastAsia="Times New Roman" w:hAnsi="Times New Roman" w:cs="Times New Roman"/>
                <w:b/>
                <w:bCs/>
                <w:sz w:val="24"/>
                <w:szCs w:val="24"/>
                <w:lang w:eastAsia="en-AU"/>
              </w:rPr>
              <w:t> </w:t>
            </w:r>
          </w:p>
        </w:tc>
        <w:tc>
          <w:tcPr>
            <w:tcW w:w="492" w:type="dxa"/>
            <w:vAlign w:val="center"/>
            <w:hideMark/>
          </w:tcPr>
          <w:p w:rsidR="005218B8" w:rsidRPr="005218B8" w:rsidRDefault="005218B8" w:rsidP="005218B8">
            <w:pPr>
              <w:spacing w:after="0" w:line="240" w:lineRule="auto"/>
              <w:jc w:val="center"/>
              <w:outlineLvl w:val="9"/>
              <w:rPr>
                <w:rFonts w:ascii="Times New Roman" w:eastAsia="Times New Roman" w:hAnsi="Times New Roman" w:cs="Times New Roman"/>
                <w:b/>
                <w:bCs/>
                <w:sz w:val="24"/>
                <w:szCs w:val="24"/>
                <w:lang w:eastAsia="en-AU"/>
              </w:rPr>
            </w:pPr>
            <w:r w:rsidRPr="005218B8">
              <w:rPr>
                <w:rFonts w:ascii="Times New Roman" w:eastAsia="Times New Roman" w:hAnsi="Times New Roman" w:cs="Times New Roman"/>
                <w:b/>
                <w:bCs/>
                <w:sz w:val="24"/>
                <w:szCs w:val="24"/>
                <w:lang w:eastAsia="en-AU"/>
              </w:rPr>
              <w:t> </w:t>
            </w:r>
          </w:p>
        </w:tc>
        <w:tc>
          <w:tcPr>
            <w:tcW w:w="492" w:type="dxa"/>
            <w:vAlign w:val="center"/>
            <w:hideMark/>
          </w:tcPr>
          <w:p w:rsidR="005218B8" w:rsidRPr="005218B8" w:rsidRDefault="005218B8" w:rsidP="005218B8">
            <w:pPr>
              <w:spacing w:after="0" w:line="240" w:lineRule="auto"/>
              <w:jc w:val="center"/>
              <w:outlineLvl w:val="9"/>
              <w:rPr>
                <w:rFonts w:ascii="Times New Roman" w:eastAsia="Times New Roman" w:hAnsi="Times New Roman" w:cs="Times New Roman"/>
                <w:b/>
                <w:bCs/>
                <w:sz w:val="24"/>
                <w:szCs w:val="24"/>
                <w:lang w:eastAsia="en-AU"/>
              </w:rPr>
            </w:pPr>
            <w:r w:rsidRPr="005218B8">
              <w:rPr>
                <w:rFonts w:ascii="Times New Roman" w:eastAsia="Times New Roman" w:hAnsi="Times New Roman" w:cs="Times New Roman"/>
                <w:b/>
                <w:bCs/>
                <w:sz w:val="24"/>
                <w:szCs w:val="24"/>
                <w:lang w:eastAsia="en-AU"/>
              </w:rPr>
              <w:t> </w:t>
            </w:r>
          </w:p>
        </w:tc>
        <w:tc>
          <w:tcPr>
            <w:tcW w:w="492" w:type="dxa"/>
            <w:vAlign w:val="center"/>
            <w:hideMark/>
          </w:tcPr>
          <w:p w:rsidR="005218B8" w:rsidRPr="005218B8" w:rsidRDefault="005218B8" w:rsidP="005218B8">
            <w:pPr>
              <w:spacing w:after="0" w:line="240" w:lineRule="auto"/>
              <w:jc w:val="center"/>
              <w:outlineLvl w:val="9"/>
              <w:rPr>
                <w:rFonts w:ascii="Times New Roman" w:eastAsia="Times New Roman" w:hAnsi="Times New Roman" w:cs="Times New Roman"/>
                <w:b/>
                <w:bCs/>
                <w:sz w:val="24"/>
                <w:szCs w:val="24"/>
                <w:lang w:eastAsia="en-AU"/>
              </w:rPr>
            </w:pPr>
            <w:r w:rsidRPr="005218B8">
              <w:rPr>
                <w:rFonts w:ascii="Times New Roman" w:eastAsia="Times New Roman" w:hAnsi="Times New Roman" w:cs="Times New Roman"/>
                <w:b/>
                <w:bCs/>
                <w:sz w:val="24"/>
                <w:szCs w:val="24"/>
                <w:lang w:eastAsia="en-AU"/>
              </w:rPr>
              <w:t> </w:t>
            </w:r>
          </w:p>
        </w:tc>
        <w:tc>
          <w:tcPr>
            <w:tcW w:w="492" w:type="dxa"/>
            <w:vAlign w:val="center"/>
            <w:hideMark/>
          </w:tcPr>
          <w:p w:rsidR="005218B8" w:rsidRPr="005218B8" w:rsidRDefault="005218B8" w:rsidP="005218B8">
            <w:pPr>
              <w:spacing w:after="0" w:line="240" w:lineRule="auto"/>
              <w:jc w:val="center"/>
              <w:outlineLvl w:val="9"/>
              <w:rPr>
                <w:rFonts w:ascii="Times New Roman" w:eastAsia="Times New Roman" w:hAnsi="Times New Roman" w:cs="Times New Roman"/>
                <w:b/>
                <w:bCs/>
                <w:sz w:val="24"/>
                <w:szCs w:val="24"/>
                <w:lang w:eastAsia="en-AU"/>
              </w:rPr>
            </w:pPr>
            <w:r w:rsidRPr="005218B8">
              <w:rPr>
                <w:rFonts w:ascii="Times New Roman" w:eastAsia="Times New Roman" w:hAnsi="Times New Roman" w:cs="Times New Roman"/>
                <w:b/>
                <w:bCs/>
                <w:sz w:val="24"/>
                <w:szCs w:val="24"/>
                <w:lang w:eastAsia="en-AU"/>
              </w:rPr>
              <w:t> </w:t>
            </w:r>
          </w:p>
        </w:tc>
        <w:tc>
          <w:tcPr>
            <w:tcW w:w="1092" w:type="dxa"/>
            <w:vAlign w:val="center"/>
            <w:hideMark/>
          </w:tcPr>
          <w:p w:rsidR="005218B8" w:rsidRPr="005218B8" w:rsidRDefault="005218B8" w:rsidP="005218B8">
            <w:pPr>
              <w:spacing w:after="0" w:line="240" w:lineRule="auto"/>
              <w:jc w:val="center"/>
              <w:outlineLvl w:val="9"/>
              <w:rPr>
                <w:rFonts w:ascii="Times New Roman" w:eastAsia="Times New Roman" w:hAnsi="Times New Roman" w:cs="Times New Roman"/>
                <w:b/>
                <w:bCs/>
                <w:sz w:val="24"/>
                <w:szCs w:val="24"/>
                <w:lang w:eastAsia="en-AU"/>
              </w:rPr>
            </w:pPr>
            <w:r w:rsidRPr="005218B8">
              <w:rPr>
                <w:rFonts w:ascii="Times New Roman" w:eastAsia="Times New Roman" w:hAnsi="Times New Roman" w:cs="Times New Roman"/>
                <w:b/>
                <w:bCs/>
                <w:sz w:val="24"/>
                <w:szCs w:val="24"/>
                <w:lang w:eastAsia="en-AU"/>
              </w:rPr>
              <w:t> </w:t>
            </w:r>
          </w:p>
        </w:tc>
        <w:tc>
          <w:tcPr>
            <w:tcW w:w="0" w:type="auto"/>
            <w:gridSpan w:val="3"/>
            <w:vAlign w:val="center"/>
            <w:hideMark/>
          </w:tcPr>
          <w:p w:rsidR="005218B8" w:rsidRPr="005218B8" w:rsidRDefault="005218B8" w:rsidP="005218B8">
            <w:pPr>
              <w:spacing w:after="0" w:line="240" w:lineRule="auto"/>
              <w:outlineLvl w:val="9"/>
              <w:rPr>
                <w:rFonts w:ascii="Times New Roman" w:eastAsia="Times New Roman" w:hAnsi="Times New Roman" w:cs="Times New Roman"/>
                <w:b/>
                <w:bCs/>
                <w:sz w:val="24"/>
                <w:szCs w:val="24"/>
                <w:lang w:eastAsia="en-AU"/>
              </w:rPr>
            </w:pPr>
            <w:r w:rsidRPr="005218B8">
              <w:rPr>
                <w:rFonts w:ascii="Times New Roman" w:eastAsia="Times New Roman" w:hAnsi="Times New Roman" w:cs="Times New Roman"/>
                <w:b/>
                <w:bCs/>
                <w:noProof/>
                <w:sz w:val="24"/>
                <w:szCs w:val="24"/>
                <w:lang w:eastAsia="en-AU"/>
              </w:rPr>
              <w:drawing>
                <wp:inline distT="0" distB="0" distL="0" distR="0" wp14:anchorId="4918C706" wp14:editId="56981429">
                  <wp:extent cx="942340" cy="117475"/>
                  <wp:effectExtent l="0" t="0" r="0" b="0"/>
                  <wp:docPr id="1" name="Picture 1" descr="arro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row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340" cy="117475"/>
                          </a:xfrm>
                          <a:prstGeom prst="rect">
                            <a:avLst/>
                          </a:prstGeom>
                          <a:noFill/>
                          <a:ln>
                            <a:noFill/>
                          </a:ln>
                        </pic:spPr>
                      </pic:pic>
                    </a:graphicData>
                  </a:graphic>
                </wp:inline>
              </w:drawing>
            </w:r>
          </w:p>
        </w:tc>
        <w:tc>
          <w:tcPr>
            <w:tcW w:w="624" w:type="dxa"/>
            <w:vAlign w:val="center"/>
            <w:hideMark/>
          </w:tcPr>
          <w:p w:rsidR="005218B8" w:rsidRPr="005218B8" w:rsidRDefault="005218B8" w:rsidP="005218B8">
            <w:pPr>
              <w:spacing w:after="0" w:line="240" w:lineRule="auto"/>
              <w:outlineLvl w:val="9"/>
              <w:rPr>
                <w:rFonts w:ascii="Times New Roman" w:eastAsia="Times New Roman" w:hAnsi="Times New Roman" w:cs="Times New Roman"/>
                <w:b/>
                <w:bCs/>
                <w:sz w:val="24"/>
                <w:szCs w:val="24"/>
                <w:lang w:eastAsia="en-AU"/>
              </w:rPr>
            </w:pPr>
            <w:proofErr w:type="spellStart"/>
            <w:r w:rsidRPr="005218B8">
              <w:rPr>
                <w:rFonts w:ascii="Times New Roman" w:eastAsia="Times New Roman" w:hAnsi="Times New Roman" w:cs="Times New Roman"/>
                <w:b/>
                <w:bCs/>
                <w:sz w:val="24"/>
                <w:szCs w:val="24"/>
                <w:lang w:eastAsia="en-AU"/>
              </w:rPr>
              <w:t>Ca2</w:t>
            </w:r>
            <w:proofErr w:type="spellEnd"/>
            <w:r w:rsidRPr="005218B8">
              <w:rPr>
                <w:rFonts w:ascii="Times New Roman" w:eastAsia="Times New Roman" w:hAnsi="Times New Roman" w:cs="Times New Roman"/>
                <w:b/>
                <w:bCs/>
                <w:sz w:val="24"/>
                <w:szCs w:val="24"/>
                <w:lang w:eastAsia="en-AU"/>
              </w:rPr>
              <w:t>+</w:t>
            </w:r>
          </w:p>
        </w:tc>
        <w:tc>
          <w:tcPr>
            <w:tcW w:w="264" w:type="dxa"/>
            <w:vAlign w:val="center"/>
            <w:hideMark/>
          </w:tcPr>
          <w:p w:rsidR="005218B8" w:rsidRPr="005218B8" w:rsidRDefault="005218B8" w:rsidP="005218B8">
            <w:pPr>
              <w:spacing w:after="0" w:line="240" w:lineRule="auto"/>
              <w:jc w:val="center"/>
              <w:outlineLvl w:val="9"/>
              <w:rPr>
                <w:rFonts w:ascii="Times New Roman" w:eastAsia="Times New Roman" w:hAnsi="Times New Roman" w:cs="Times New Roman"/>
                <w:b/>
                <w:bCs/>
                <w:sz w:val="24"/>
                <w:szCs w:val="24"/>
                <w:lang w:eastAsia="en-AU"/>
              </w:rPr>
            </w:pPr>
            <w:r w:rsidRPr="005218B8">
              <w:rPr>
                <w:rFonts w:ascii="Times New Roman" w:eastAsia="Times New Roman" w:hAnsi="Times New Roman" w:cs="Times New Roman"/>
                <w:b/>
                <w:bCs/>
                <w:sz w:val="24"/>
                <w:szCs w:val="24"/>
                <w:lang w:eastAsia="en-AU"/>
              </w:rPr>
              <w:t> </w:t>
            </w:r>
          </w:p>
        </w:tc>
      </w:tr>
      <w:tr w:rsidR="005218B8" w:rsidRPr="005218B8" w:rsidTr="005218B8">
        <w:trPr>
          <w:tblCellSpacing w:w="0" w:type="dxa"/>
        </w:trPr>
        <w:tc>
          <w:tcPr>
            <w:tcW w:w="0" w:type="auto"/>
            <w:vAlign w:val="center"/>
            <w:hideMark/>
          </w:tcPr>
          <w:p w:rsidR="005218B8" w:rsidRPr="005218B8" w:rsidRDefault="005218B8" w:rsidP="005218B8">
            <w:pPr>
              <w:spacing w:after="0" w:line="240" w:lineRule="auto"/>
              <w:jc w:val="center"/>
              <w:outlineLvl w:val="9"/>
              <w:rPr>
                <w:rFonts w:ascii="Times New Roman" w:eastAsia="Times New Roman" w:hAnsi="Times New Roman" w:cs="Times New Roman"/>
                <w:b/>
                <w:bCs/>
                <w:sz w:val="24"/>
                <w:szCs w:val="24"/>
                <w:lang w:eastAsia="en-AU"/>
              </w:rPr>
            </w:pPr>
            <w:r w:rsidRPr="005218B8">
              <w:rPr>
                <w:rFonts w:ascii="Times New Roman" w:eastAsia="Times New Roman" w:hAnsi="Times New Roman" w:cs="Times New Roman"/>
                <w:b/>
                <w:bCs/>
                <w:sz w:val="24"/>
                <w:szCs w:val="24"/>
                <w:lang w:eastAsia="en-AU"/>
              </w:rPr>
              <w:t> </w:t>
            </w:r>
          </w:p>
        </w:tc>
        <w:tc>
          <w:tcPr>
            <w:tcW w:w="0" w:type="auto"/>
            <w:gridSpan w:val="7"/>
            <w:vAlign w:val="center"/>
            <w:hideMark/>
          </w:tcPr>
          <w:p w:rsidR="005218B8" w:rsidRPr="005218B8" w:rsidRDefault="005218B8" w:rsidP="005218B8">
            <w:pPr>
              <w:spacing w:after="0" w:line="240" w:lineRule="auto"/>
              <w:jc w:val="right"/>
              <w:outlineLvl w:val="9"/>
              <w:rPr>
                <w:rFonts w:ascii="Times New Roman" w:eastAsia="Times New Roman" w:hAnsi="Times New Roman" w:cs="Times New Roman"/>
                <w:b/>
                <w:bCs/>
                <w:sz w:val="24"/>
                <w:szCs w:val="24"/>
                <w:lang w:eastAsia="en-AU"/>
              </w:rPr>
            </w:pPr>
            <w:r w:rsidRPr="005218B8">
              <w:rPr>
                <w:rFonts w:ascii="Times New Roman" w:eastAsia="Times New Roman" w:hAnsi="Times New Roman" w:cs="Times New Roman"/>
                <w:b/>
                <w:bCs/>
                <w:noProof/>
                <w:sz w:val="24"/>
                <w:szCs w:val="24"/>
                <w:lang w:eastAsia="en-AU"/>
              </w:rPr>
              <w:drawing>
                <wp:inline distT="0" distB="0" distL="0" distR="0" wp14:anchorId="63A9925C" wp14:editId="7B60BFD7">
                  <wp:extent cx="2743200" cy="131445"/>
                  <wp:effectExtent l="0" t="0" r="0" b="1905"/>
                  <wp:docPr id="2" name="Picture 2" descr="arrow m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row mal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31445"/>
                          </a:xfrm>
                          <a:prstGeom prst="rect">
                            <a:avLst/>
                          </a:prstGeom>
                          <a:noFill/>
                          <a:ln>
                            <a:noFill/>
                          </a:ln>
                        </pic:spPr>
                      </pic:pic>
                    </a:graphicData>
                  </a:graphic>
                </wp:inline>
              </w:drawing>
            </w:r>
          </w:p>
        </w:tc>
        <w:tc>
          <w:tcPr>
            <w:tcW w:w="0" w:type="auto"/>
            <w:gridSpan w:val="4"/>
            <w:vAlign w:val="center"/>
            <w:hideMark/>
          </w:tcPr>
          <w:p w:rsidR="005218B8" w:rsidRPr="005218B8" w:rsidRDefault="005218B8" w:rsidP="005218B8">
            <w:pPr>
              <w:spacing w:after="0" w:line="240" w:lineRule="auto"/>
              <w:outlineLvl w:val="9"/>
              <w:rPr>
                <w:rFonts w:ascii="Times New Roman" w:eastAsia="Times New Roman" w:hAnsi="Times New Roman" w:cs="Times New Roman"/>
                <w:b/>
                <w:bCs/>
                <w:sz w:val="24"/>
                <w:szCs w:val="24"/>
                <w:lang w:eastAsia="en-AU"/>
              </w:rPr>
            </w:pPr>
            <w:r w:rsidRPr="005218B8">
              <w:rPr>
                <w:rFonts w:ascii="Times New Roman" w:eastAsia="Times New Roman" w:hAnsi="Times New Roman" w:cs="Times New Roman"/>
                <w:b/>
                <w:bCs/>
                <w:sz w:val="24"/>
                <w:szCs w:val="24"/>
                <w:lang w:eastAsia="en-AU"/>
              </w:rPr>
              <w:t>Dark Malts</w:t>
            </w:r>
          </w:p>
        </w:tc>
      </w:tr>
      <w:tr w:rsidR="005218B8" w:rsidRPr="005218B8" w:rsidTr="005218B8">
        <w:trPr>
          <w:tblCellSpacing w:w="0" w:type="dxa"/>
        </w:trPr>
        <w:tc>
          <w:tcPr>
            <w:tcW w:w="0" w:type="auto"/>
            <w:vAlign w:val="center"/>
            <w:hideMark/>
          </w:tcPr>
          <w:p w:rsidR="005218B8" w:rsidRPr="005218B8" w:rsidRDefault="005218B8" w:rsidP="005218B8">
            <w:pPr>
              <w:spacing w:after="0" w:line="240" w:lineRule="auto"/>
              <w:outlineLvl w:val="9"/>
              <w:rPr>
                <w:rFonts w:ascii="Arial" w:eastAsia="Times New Roman" w:hAnsi="Arial" w:cs="Arial"/>
                <w:color w:val="333333"/>
                <w:sz w:val="17"/>
                <w:szCs w:val="17"/>
                <w:lang w:eastAsia="en-AU"/>
              </w:rPr>
            </w:pPr>
            <w:r w:rsidRPr="005218B8">
              <w:rPr>
                <w:rFonts w:ascii="Arial" w:eastAsia="Times New Roman" w:hAnsi="Arial" w:cs="Arial"/>
                <w:b/>
                <w:bCs/>
                <w:color w:val="333333"/>
                <w:sz w:val="17"/>
                <w:szCs w:val="17"/>
                <w:lang w:eastAsia="en-AU"/>
              </w:rPr>
              <w:t>Mash pH</w:t>
            </w:r>
          </w:p>
        </w:tc>
        <w:tc>
          <w:tcPr>
            <w:tcW w:w="0" w:type="auto"/>
            <w:vAlign w:val="center"/>
            <w:hideMark/>
          </w:tcPr>
          <w:p w:rsidR="005218B8" w:rsidRPr="005218B8" w:rsidRDefault="005218B8" w:rsidP="005218B8">
            <w:pPr>
              <w:spacing w:after="0" w:line="240" w:lineRule="auto"/>
              <w:jc w:val="center"/>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4.0</w:t>
            </w:r>
          </w:p>
        </w:tc>
        <w:tc>
          <w:tcPr>
            <w:tcW w:w="0" w:type="auto"/>
            <w:vAlign w:val="center"/>
            <w:hideMark/>
          </w:tcPr>
          <w:p w:rsidR="005218B8" w:rsidRPr="005218B8" w:rsidRDefault="005218B8" w:rsidP="005218B8">
            <w:pPr>
              <w:spacing w:after="0" w:line="240" w:lineRule="auto"/>
              <w:jc w:val="center"/>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4.2</w:t>
            </w:r>
          </w:p>
        </w:tc>
        <w:tc>
          <w:tcPr>
            <w:tcW w:w="0" w:type="auto"/>
            <w:vAlign w:val="center"/>
            <w:hideMark/>
          </w:tcPr>
          <w:p w:rsidR="005218B8" w:rsidRPr="005218B8" w:rsidRDefault="005218B8" w:rsidP="005218B8">
            <w:pPr>
              <w:spacing w:after="0" w:line="240" w:lineRule="auto"/>
              <w:jc w:val="center"/>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4.4</w:t>
            </w:r>
          </w:p>
        </w:tc>
        <w:tc>
          <w:tcPr>
            <w:tcW w:w="0" w:type="auto"/>
            <w:vAlign w:val="center"/>
            <w:hideMark/>
          </w:tcPr>
          <w:p w:rsidR="005218B8" w:rsidRPr="005218B8" w:rsidRDefault="005218B8" w:rsidP="005218B8">
            <w:pPr>
              <w:spacing w:after="0" w:line="240" w:lineRule="auto"/>
              <w:jc w:val="center"/>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4.6</w:t>
            </w:r>
          </w:p>
        </w:tc>
        <w:tc>
          <w:tcPr>
            <w:tcW w:w="0" w:type="auto"/>
            <w:vAlign w:val="center"/>
            <w:hideMark/>
          </w:tcPr>
          <w:p w:rsidR="005218B8" w:rsidRPr="005218B8" w:rsidRDefault="005218B8" w:rsidP="005218B8">
            <w:pPr>
              <w:spacing w:after="0" w:line="240" w:lineRule="auto"/>
              <w:jc w:val="center"/>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4.8</w:t>
            </w:r>
          </w:p>
        </w:tc>
        <w:tc>
          <w:tcPr>
            <w:tcW w:w="0" w:type="auto"/>
            <w:vAlign w:val="center"/>
            <w:hideMark/>
          </w:tcPr>
          <w:p w:rsidR="005218B8" w:rsidRPr="005218B8" w:rsidRDefault="005218B8" w:rsidP="005218B8">
            <w:pPr>
              <w:spacing w:after="0" w:line="240" w:lineRule="auto"/>
              <w:jc w:val="center"/>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5.0</w:t>
            </w:r>
          </w:p>
        </w:tc>
        <w:tc>
          <w:tcPr>
            <w:tcW w:w="492" w:type="dxa"/>
            <w:vAlign w:val="center"/>
            <w:hideMark/>
          </w:tcPr>
          <w:p w:rsidR="005218B8" w:rsidRPr="005218B8" w:rsidRDefault="005218B8" w:rsidP="005218B8">
            <w:pPr>
              <w:spacing w:after="0" w:line="240" w:lineRule="auto"/>
              <w:jc w:val="center"/>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5.2</w:t>
            </w:r>
          </w:p>
        </w:tc>
        <w:tc>
          <w:tcPr>
            <w:tcW w:w="456" w:type="dxa"/>
            <w:vAlign w:val="center"/>
            <w:hideMark/>
          </w:tcPr>
          <w:p w:rsidR="005218B8" w:rsidRPr="005218B8" w:rsidRDefault="005218B8" w:rsidP="005218B8">
            <w:pPr>
              <w:spacing w:after="0" w:line="240" w:lineRule="auto"/>
              <w:jc w:val="center"/>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5.4</w:t>
            </w:r>
          </w:p>
        </w:tc>
        <w:tc>
          <w:tcPr>
            <w:tcW w:w="456" w:type="dxa"/>
            <w:vAlign w:val="center"/>
            <w:hideMark/>
          </w:tcPr>
          <w:p w:rsidR="005218B8" w:rsidRPr="005218B8" w:rsidRDefault="005218B8" w:rsidP="005218B8">
            <w:pPr>
              <w:spacing w:after="0" w:line="240" w:lineRule="auto"/>
              <w:jc w:val="center"/>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5.6</w:t>
            </w:r>
          </w:p>
        </w:tc>
        <w:tc>
          <w:tcPr>
            <w:tcW w:w="0" w:type="auto"/>
            <w:vAlign w:val="center"/>
            <w:hideMark/>
          </w:tcPr>
          <w:p w:rsidR="005218B8" w:rsidRPr="005218B8" w:rsidRDefault="005218B8" w:rsidP="005218B8">
            <w:pPr>
              <w:spacing w:after="0" w:line="240" w:lineRule="auto"/>
              <w:jc w:val="center"/>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5.8</w:t>
            </w:r>
          </w:p>
        </w:tc>
        <w:tc>
          <w:tcPr>
            <w:tcW w:w="0" w:type="auto"/>
            <w:vAlign w:val="center"/>
            <w:hideMark/>
          </w:tcPr>
          <w:p w:rsidR="005218B8" w:rsidRPr="005218B8" w:rsidRDefault="005218B8" w:rsidP="005218B8">
            <w:pPr>
              <w:spacing w:after="0" w:line="240" w:lineRule="auto"/>
              <w:jc w:val="center"/>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6.0</w:t>
            </w:r>
          </w:p>
        </w:tc>
      </w:tr>
      <w:tr w:rsidR="005218B8" w:rsidRPr="005218B8" w:rsidTr="005218B8">
        <w:trPr>
          <w:tblCellSpacing w:w="0" w:type="dxa"/>
        </w:trPr>
        <w:tc>
          <w:tcPr>
            <w:tcW w:w="0" w:type="auto"/>
            <w:vAlign w:val="center"/>
            <w:hideMark/>
          </w:tcPr>
          <w:p w:rsidR="005218B8" w:rsidRPr="005218B8" w:rsidRDefault="005218B8" w:rsidP="005218B8">
            <w:pPr>
              <w:spacing w:after="0" w:line="240" w:lineRule="auto"/>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w:t>
            </w:r>
          </w:p>
        </w:tc>
        <w:tc>
          <w:tcPr>
            <w:tcW w:w="0" w:type="auto"/>
            <w:vAlign w:val="center"/>
            <w:hideMark/>
          </w:tcPr>
          <w:p w:rsidR="005218B8" w:rsidRPr="005218B8" w:rsidRDefault="005218B8" w:rsidP="005218B8">
            <w:pPr>
              <w:spacing w:after="0" w:line="240" w:lineRule="auto"/>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w:t>
            </w:r>
          </w:p>
        </w:tc>
        <w:tc>
          <w:tcPr>
            <w:tcW w:w="0" w:type="auto"/>
            <w:vAlign w:val="center"/>
            <w:hideMark/>
          </w:tcPr>
          <w:p w:rsidR="005218B8" w:rsidRPr="005218B8" w:rsidRDefault="005218B8" w:rsidP="005218B8">
            <w:pPr>
              <w:spacing w:after="0" w:line="240" w:lineRule="auto"/>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w:t>
            </w:r>
          </w:p>
        </w:tc>
        <w:tc>
          <w:tcPr>
            <w:tcW w:w="0" w:type="auto"/>
            <w:vAlign w:val="center"/>
            <w:hideMark/>
          </w:tcPr>
          <w:p w:rsidR="005218B8" w:rsidRPr="005218B8" w:rsidRDefault="005218B8" w:rsidP="005218B8">
            <w:pPr>
              <w:spacing w:after="0" w:line="240" w:lineRule="auto"/>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w:t>
            </w:r>
          </w:p>
        </w:tc>
        <w:tc>
          <w:tcPr>
            <w:tcW w:w="0" w:type="auto"/>
            <w:vAlign w:val="center"/>
            <w:hideMark/>
          </w:tcPr>
          <w:p w:rsidR="005218B8" w:rsidRPr="005218B8" w:rsidRDefault="005218B8" w:rsidP="005218B8">
            <w:pPr>
              <w:spacing w:after="0" w:line="240" w:lineRule="auto"/>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w:t>
            </w:r>
          </w:p>
        </w:tc>
        <w:tc>
          <w:tcPr>
            <w:tcW w:w="0" w:type="auto"/>
            <w:vAlign w:val="center"/>
            <w:hideMark/>
          </w:tcPr>
          <w:p w:rsidR="005218B8" w:rsidRPr="005218B8" w:rsidRDefault="005218B8" w:rsidP="005218B8">
            <w:pPr>
              <w:spacing w:after="0" w:line="240" w:lineRule="auto"/>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w:t>
            </w:r>
          </w:p>
        </w:tc>
        <w:tc>
          <w:tcPr>
            <w:tcW w:w="0" w:type="auto"/>
            <w:vAlign w:val="center"/>
            <w:hideMark/>
          </w:tcPr>
          <w:p w:rsidR="005218B8" w:rsidRPr="005218B8" w:rsidRDefault="005218B8" w:rsidP="005218B8">
            <w:pPr>
              <w:spacing w:after="0" w:line="240" w:lineRule="auto"/>
              <w:jc w:val="right"/>
              <w:outlineLvl w:val="9"/>
              <w:rPr>
                <w:rFonts w:ascii="Arial" w:eastAsia="Times New Roman" w:hAnsi="Arial" w:cs="Arial"/>
                <w:color w:val="333333"/>
                <w:sz w:val="17"/>
                <w:szCs w:val="17"/>
                <w:lang w:eastAsia="en-AU"/>
              </w:rPr>
            </w:pPr>
            <w:proofErr w:type="spellStart"/>
            <w:r w:rsidRPr="005218B8">
              <w:rPr>
                <w:rFonts w:ascii="Arial" w:eastAsia="Times New Roman" w:hAnsi="Arial" w:cs="Arial"/>
                <w:b/>
                <w:bCs/>
                <w:color w:val="333333"/>
                <w:sz w:val="17"/>
                <w:szCs w:val="17"/>
                <w:lang w:eastAsia="en-AU"/>
              </w:rPr>
              <w:t>HCO3</w:t>
            </w:r>
            <w:proofErr w:type="spellEnd"/>
            <w:r w:rsidRPr="005218B8">
              <w:rPr>
                <w:rFonts w:ascii="Arial" w:eastAsia="Times New Roman" w:hAnsi="Arial" w:cs="Arial"/>
                <w:b/>
                <w:bCs/>
                <w:color w:val="333333"/>
                <w:sz w:val="17"/>
                <w:szCs w:val="17"/>
                <w:lang w:eastAsia="en-AU"/>
              </w:rPr>
              <w:t>-</w:t>
            </w:r>
          </w:p>
        </w:tc>
        <w:tc>
          <w:tcPr>
            <w:tcW w:w="0" w:type="auto"/>
            <w:gridSpan w:val="4"/>
            <w:vAlign w:val="center"/>
            <w:hideMark/>
          </w:tcPr>
          <w:p w:rsidR="005218B8" w:rsidRPr="005218B8" w:rsidRDefault="005218B8" w:rsidP="005218B8">
            <w:pPr>
              <w:spacing w:after="0" w:line="240" w:lineRule="auto"/>
              <w:jc w:val="center"/>
              <w:outlineLvl w:val="9"/>
              <w:rPr>
                <w:rFonts w:ascii="Arial" w:eastAsia="Times New Roman" w:hAnsi="Arial" w:cs="Arial"/>
                <w:color w:val="333333"/>
                <w:sz w:val="17"/>
                <w:szCs w:val="17"/>
                <w:lang w:eastAsia="en-AU"/>
              </w:rPr>
            </w:pPr>
            <w:r w:rsidRPr="005218B8">
              <w:rPr>
                <w:rFonts w:ascii="Arial" w:eastAsia="Times New Roman" w:hAnsi="Arial" w:cs="Arial"/>
                <w:noProof/>
                <w:color w:val="333333"/>
                <w:sz w:val="17"/>
                <w:szCs w:val="17"/>
                <w:lang w:eastAsia="en-AU"/>
              </w:rPr>
              <w:drawing>
                <wp:inline distT="0" distB="0" distL="0" distR="0" wp14:anchorId="2BA6C764" wp14:editId="383C2331">
                  <wp:extent cx="1170940" cy="117475"/>
                  <wp:effectExtent l="0" t="0" r="0" b="0"/>
                  <wp:docPr id="3" name="Picture 3"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r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940" cy="117475"/>
                          </a:xfrm>
                          <a:prstGeom prst="rect">
                            <a:avLst/>
                          </a:prstGeom>
                          <a:noFill/>
                          <a:ln>
                            <a:noFill/>
                          </a:ln>
                        </pic:spPr>
                      </pic:pic>
                    </a:graphicData>
                  </a:graphic>
                </wp:inline>
              </w:drawing>
            </w:r>
          </w:p>
        </w:tc>
        <w:tc>
          <w:tcPr>
            <w:tcW w:w="0" w:type="auto"/>
            <w:vAlign w:val="center"/>
            <w:hideMark/>
          </w:tcPr>
          <w:p w:rsidR="005218B8" w:rsidRPr="005218B8" w:rsidRDefault="005218B8" w:rsidP="005218B8">
            <w:pPr>
              <w:spacing w:after="0" w:line="240" w:lineRule="auto"/>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w:t>
            </w:r>
          </w:p>
        </w:tc>
      </w:tr>
      <w:tr w:rsidR="005218B8" w:rsidRPr="005218B8" w:rsidTr="005218B8">
        <w:trPr>
          <w:tblCellSpacing w:w="0" w:type="dxa"/>
        </w:trPr>
        <w:tc>
          <w:tcPr>
            <w:tcW w:w="0" w:type="auto"/>
            <w:vAlign w:val="center"/>
            <w:hideMark/>
          </w:tcPr>
          <w:p w:rsidR="005218B8" w:rsidRPr="005218B8" w:rsidRDefault="005218B8" w:rsidP="005218B8">
            <w:pPr>
              <w:spacing w:after="0" w:line="240" w:lineRule="auto"/>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w:t>
            </w:r>
          </w:p>
        </w:tc>
        <w:tc>
          <w:tcPr>
            <w:tcW w:w="0" w:type="auto"/>
            <w:vAlign w:val="center"/>
            <w:hideMark/>
          </w:tcPr>
          <w:p w:rsidR="005218B8" w:rsidRPr="005218B8" w:rsidRDefault="005218B8" w:rsidP="005218B8">
            <w:pPr>
              <w:spacing w:after="0" w:line="240" w:lineRule="auto"/>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w:t>
            </w:r>
          </w:p>
        </w:tc>
        <w:tc>
          <w:tcPr>
            <w:tcW w:w="0" w:type="auto"/>
            <w:vAlign w:val="center"/>
            <w:hideMark/>
          </w:tcPr>
          <w:p w:rsidR="005218B8" w:rsidRPr="005218B8" w:rsidRDefault="005218B8" w:rsidP="005218B8">
            <w:pPr>
              <w:spacing w:after="0" w:line="240" w:lineRule="auto"/>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w:t>
            </w:r>
          </w:p>
        </w:tc>
        <w:tc>
          <w:tcPr>
            <w:tcW w:w="0" w:type="auto"/>
            <w:vAlign w:val="center"/>
            <w:hideMark/>
          </w:tcPr>
          <w:p w:rsidR="005218B8" w:rsidRPr="005218B8" w:rsidRDefault="005218B8" w:rsidP="005218B8">
            <w:pPr>
              <w:spacing w:after="0" w:line="240" w:lineRule="auto"/>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w:t>
            </w:r>
          </w:p>
        </w:tc>
        <w:tc>
          <w:tcPr>
            <w:tcW w:w="0" w:type="auto"/>
            <w:vAlign w:val="center"/>
            <w:hideMark/>
          </w:tcPr>
          <w:p w:rsidR="005218B8" w:rsidRPr="005218B8" w:rsidRDefault="005218B8" w:rsidP="005218B8">
            <w:pPr>
              <w:spacing w:after="0" w:line="240" w:lineRule="auto"/>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w:t>
            </w:r>
          </w:p>
        </w:tc>
        <w:tc>
          <w:tcPr>
            <w:tcW w:w="0" w:type="auto"/>
            <w:vAlign w:val="center"/>
            <w:hideMark/>
          </w:tcPr>
          <w:p w:rsidR="005218B8" w:rsidRPr="005218B8" w:rsidRDefault="005218B8" w:rsidP="005218B8">
            <w:pPr>
              <w:spacing w:after="0" w:line="240" w:lineRule="auto"/>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w:t>
            </w:r>
          </w:p>
        </w:tc>
        <w:tc>
          <w:tcPr>
            <w:tcW w:w="0" w:type="auto"/>
            <w:vAlign w:val="center"/>
            <w:hideMark/>
          </w:tcPr>
          <w:p w:rsidR="005218B8" w:rsidRPr="005218B8" w:rsidRDefault="005218B8" w:rsidP="005218B8">
            <w:pPr>
              <w:spacing w:after="0" w:line="240" w:lineRule="auto"/>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w:t>
            </w:r>
          </w:p>
        </w:tc>
        <w:tc>
          <w:tcPr>
            <w:tcW w:w="0" w:type="auto"/>
            <w:vAlign w:val="center"/>
            <w:hideMark/>
          </w:tcPr>
          <w:p w:rsidR="005218B8" w:rsidRPr="005218B8" w:rsidRDefault="005218B8" w:rsidP="005218B8">
            <w:pPr>
              <w:spacing w:after="0" w:line="240" w:lineRule="auto"/>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w:t>
            </w:r>
          </w:p>
        </w:tc>
        <w:tc>
          <w:tcPr>
            <w:tcW w:w="0" w:type="auto"/>
            <w:vAlign w:val="center"/>
            <w:hideMark/>
          </w:tcPr>
          <w:p w:rsidR="005218B8" w:rsidRPr="005218B8" w:rsidRDefault="005218B8" w:rsidP="005218B8">
            <w:pPr>
              <w:spacing w:after="0" w:line="240" w:lineRule="auto"/>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w:t>
            </w:r>
          </w:p>
        </w:tc>
        <w:tc>
          <w:tcPr>
            <w:tcW w:w="0" w:type="auto"/>
            <w:vAlign w:val="center"/>
            <w:hideMark/>
          </w:tcPr>
          <w:p w:rsidR="005218B8" w:rsidRPr="005218B8" w:rsidRDefault="005218B8" w:rsidP="005218B8">
            <w:pPr>
              <w:spacing w:after="0" w:line="240" w:lineRule="auto"/>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w:t>
            </w:r>
          </w:p>
        </w:tc>
        <w:tc>
          <w:tcPr>
            <w:tcW w:w="0" w:type="auto"/>
            <w:vAlign w:val="center"/>
            <w:hideMark/>
          </w:tcPr>
          <w:p w:rsidR="005218B8" w:rsidRPr="005218B8" w:rsidRDefault="005218B8" w:rsidP="005218B8">
            <w:pPr>
              <w:spacing w:after="0" w:line="240" w:lineRule="auto"/>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w:t>
            </w:r>
          </w:p>
        </w:tc>
        <w:tc>
          <w:tcPr>
            <w:tcW w:w="0" w:type="auto"/>
            <w:vAlign w:val="center"/>
            <w:hideMark/>
          </w:tcPr>
          <w:p w:rsidR="005218B8" w:rsidRPr="005218B8" w:rsidRDefault="005218B8" w:rsidP="005218B8">
            <w:pPr>
              <w:spacing w:after="0" w:line="240" w:lineRule="auto"/>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w:t>
            </w:r>
          </w:p>
        </w:tc>
      </w:tr>
    </w:tbl>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xml:space="preserve">Having first corrected any calcium deficiency in the brewing liquor, the task of brewers is then to balance the bicarbonate content with the malt colour of the mash in order to achieve optimum </w:t>
      </w:r>
      <w:proofErr w:type="spellStart"/>
      <w:r w:rsidRPr="005218B8">
        <w:rPr>
          <w:rFonts w:ascii="Arial" w:eastAsia="Times New Roman" w:hAnsi="Arial" w:cs="Arial"/>
          <w:color w:val="333333"/>
          <w:sz w:val="17"/>
          <w:szCs w:val="17"/>
          <w:lang w:eastAsia="en-AU"/>
        </w:rPr>
        <w:t>pH.</w:t>
      </w:r>
      <w:proofErr w:type="spellEnd"/>
      <w:r w:rsidRPr="005218B8">
        <w:rPr>
          <w:rFonts w:ascii="Arial" w:eastAsia="Times New Roman" w:hAnsi="Arial" w:cs="Arial"/>
          <w:color w:val="333333"/>
          <w:sz w:val="17"/>
          <w:szCs w:val="17"/>
          <w:lang w:eastAsia="en-AU"/>
        </w:rPr>
        <w:br/>
        <w:t xml:space="preserve">Beer colour is a reasonable predictor of mash </w:t>
      </w:r>
      <w:proofErr w:type="spellStart"/>
      <w:r w:rsidRPr="005218B8">
        <w:rPr>
          <w:rFonts w:ascii="Arial" w:eastAsia="Times New Roman" w:hAnsi="Arial" w:cs="Arial"/>
          <w:color w:val="333333"/>
          <w:sz w:val="17"/>
          <w:szCs w:val="17"/>
          <w:lang w:eastAsia="en-AU"/>
        </w:rPr>
        <w:t>pH.</w:t>
      </w:r>
      <w:proofErr w:type="spellEnd"/>
      <w:r w:rsidRPr="005218B8">
        <w:rPr>
          <w:rFonts w:ascii="Arial" w:eastAsia="Times New Roman" w:hAnsi="Arial" w:cs="Arial"/>
          <w:color w:val="333333"/>
          <w:sz w:val="17"/>
          <w:szCs w:val="17"/>
          <w:lang w:eastAsia="en-AU"/>
        </w:rPr>
        <w:t xml:space="preserve"> In practice, it turns out that bicarbonate </w:t>
      </w:r>
      <w:proofErr w:type="gramStart"/>
      <w:r w:rsidRPr="005218B8">
        <w:rPr>
          <w:rFonts w:ascii="Arial" w:eastAsia="Times New Roman" w:hAnsi="Arial" w:cs="Arial"/>
          <w:color w:val="333333"/>
          <w:sz w:val="17"/>
          <w:szCs w:val="17"/>
          <w:lang w:eastAsia="en-AU"/>
        </w:rPr>
        <w:t>is only demanded</w:t>
      </w:r>
      <w:proofErr w:type="gramEnd"/>
      <w:r w:rsidRPr="005218B8">
        <w:rPr>
          <w:rFonts w:ascii="Arial" w:eastAsia="Times New Roman" w:hAnsi="Arial" w:cs="Arial"/>
          <w:color w:val="333333"/>
          <w:sz w:val="17"/>
          <w:szCs w:val="17"/>
          <w:lang w:eastAsia="en-AU"/>
        </w:rPr>
        <w:t xml:space="preserve"> in extremely dark beers, </w:t>
      </w:r>
      <w:proofErr w:type="spellStart"/>
      <w:r w:rsidRPr="005218B8">
        <w:rPr>
          <w:rFonts w:ascii="Arial" w:eastAsia="Times New Roman" w:hAnsi="Arial" w:cs="Arial"/>
          <w:color w:val="333333"/>
          <w:sz w:val="17"/>
          <w:szCs w:val="17"/>
          <w:lang w:eastAsia="en-AU"/>
        </w:rPr>
        <w:t>eg</w:t>
      </w:r>
      <w:proofErr w:type="spellEnd"/>
      <w:r w:rsidRPr="005218B8">
        <w:rPr>
          <w:rFonts w:ascii="Arial" w:eastAsia="Times New Roman" w:hAnsi="Arial" w:cs="Arial"/>
          <w:color w:val="333333"/>
          <w:sz w:val="17"/>
          <w:szCs w:val="17"/>
          <w:lang w:eastAsia="en-AU"/>
        </w:rPr>
        <w:t xml:space="preserve">. </w:t>
      </w:r>
      <w:proofErr w:type="gramStart"/>
      <w:r w:rsidRPr="005218B8">
        <w:rPr>
          <w:rFonts w:ascii="Arial" w:eastAsia="Times New Roman" w:hAnsi="Arial" w:cs="Arial"/>
          <w:color w:val="333333"/>
          <w:sz w:val="17"/>
          <w:szCs w:val="17"/>
          <w:lang w:eastAsia="en-AU"/>
        </w:rPr>
        <w:t>porters</w:t>
      </w:r>
      <w:proofErr w:type="gramEnd"/>
      <w:r w:rsidRPr="005218B8">
        <w:rPr>
          <w:rFonts w:ascii="Arial" w:eastAsia="Times New Roman" w:hAnsi="Arial" w:cs="Arial"/>
          <w:color w:val="333333"/>
          <w:sz w:val="17"/>
          <w:szCs w:val="17"/>
          <w:lang w:eastAsia="en-AU"/>
        </w:rPr>
        <w:t xml:space="preserve"> and stouts, to counteract the high acidic content of the large quantities of roast malts used in these styles. </w:t>
      </w:r>
      <w:proofErr w:type="gramStart"/>
      <w:r w:rsidRPr="005218B8">
        <w:rPr>
          <w:rFonts w:ascii="Arial" w:eastAsia="Times New Roman" w:hAnsi="Arial" w:cs="Arial"/>
          <w:color w:val="333333"/>
          <w:sz w:val="17"/>
          <w:szCs w:val="17"/>
          <w:lang w:eastAsia="en-AU"/>
        </w:rPr>
        <w:t xml:space="preserve">Very dark brown beers, </w:t>
      </w:r>
      <w:proofErr w:type="spellStart"/>
      <w:r w:rsidRPr="005218B8">
        <w:rPr>
          <w:rFonts w:ascii="Arial" w:eastAsia="Times New Roman" w:hAnsi="Arial" w:cs="Arial"/>
          <w:color w:val="333333"/>
          <w:sz w:val="17"/>
          <w:szCs w:val="17"/>
          <w:lang w:eastAsia="en-AU"/>
        </w:rPr>
        <w:t>eg</w:t>
      </w:r>
      <w:proofErr w:type="spellEnd"/>
      <w:r w:rsidRPr="005218B8">
        <w:rPr>
          <w:rFonts w:ascii="Arial" w:eastAsia="Times New Roman" w:hAnsi="Arial" w:cs="Arial"/>
          <w:color w:val="333333"/>
          <w:sz w:val="17"/>
          <w:szCs w:val="17"/>
          <w:lang w:eastAsia="en-AU"/>
        </w:rPr>
        <w:t>.</w:t>
      </w:r>
      <w:proofErr w:type="gramEnd"/>
      <w:r w:rsidRPr="005218B8">
        <w:rPr>
          <w:rFonts w:ascii="Arial" w:eastAsia="Times New Roman" w:hAnsi="Arial" w:cs="Arial"/>
          <w:color w:val="333333"/>
          <w:sz w:val="17"/>
          <w:szCs w:val="17"/>
          <w:lang w:eastAsia="en-AU"/>
        </w:rPr>
        <w:t xml:space="preserve"> </w:t>
      </w:r>
      <w:proofErr w:type="spellStart"/>
      <w:proofErr w:type="gramStart"/>
      <w:r w:rsidRPr="005218B8">
        <w:rPr>
          <w:rFonts w:ascii="Arial" w:eastAsia="Times New Roman" w:hAnsi="Arial" w:cs="Arial"/>
          <w:color w:val="333333"/>
          <w:sz w:val="17"/>
          <w:szCs w:val="17"/>
          <w:lang w:eastAsia="en-AU"/>
        </w:rPr>
        <w:t>dunkels</w:t>
      </w:r>
      <w:proofErr w:type="spellEnd"/>
      <w:proofErr w:type="gramEnd"/>
      <w:r w:rsidRPr="005218B8">
        <w:rPr>
          <w:rFonts w:ascii="Arial" w:eastAsia="Times New Roman" w:hAnsi="Arial" w:cs="Arial"/>
          <w:color w:val="333333"/>
          <w:sz w:val="17"/>
          <w:szCs w:val="17"/>
          <w:lang w:eastAsia="en-AU"/>
        </w:rPr>
        <w:t>, dark Trappist ales, may also benefit from some bicarbonate. Experience shows that copper to brown beers generally hit the target range without</w:t>
      </w:r>
      <w:proofErr w:type="gramStart"/>
      <w:r w:rsidRPr="005218B8">
        <w:rPr>
          <w:rFonts w:ascii="Arial" w:eastAsia="Times New Roman" w:hAnsi="Arial" w:cs="Arial"/>
          <w:color w:val="333333"/>
          <w:sz w:val="17"/>
          <w:szCs w:val="17"/>
          <w:lang w:eastAsia="en-AU"/>
        </w:rPr>
        <w:t>  further</w:t>
      </w:r>
      <w:proofErr w:type="gramEnd"/>
      <w:r w:rsidRPr="005218B8">
        <w:rPr>
          <w:rFonts w:ascii="Arial" w:eastAsia="Times New Roman" w:hAnsi="Arial" w:cs="Arial"/>
          <w:color w:val="333333"/>
          <w:sz w:val="17"/>
          <w:szCs w:val="17"/>
          <w:lang w:eastAsia="en-AU"/>
        </w:rPr>
        <w:t xml:space="preserve"> treatment, and amber beers will be thereabouts or a touch high. Pale beers however will be significantly high, and further efforts are required to increase acidity. Pale lagers are generally the palest of beers and therefore present the greatest challenge, and several methods </w:t>
      </w:r>
      <w:proofErr w:type="gramStart"/>
      <w:r w:rsidRPr="005218B8">
        <w:rPr>
          <w:rFonts w:ascii="Arial" w:eastAsia="Times New Roman" w:hAnsi="Arial" w:cs="Arial"/>
          <w:color w:val="333333"/>
          <w:sz w:val="17"/>
          <w:szCs w:val="17"/>
          <w:lang w:eastAsia="en-AU"/>
        </w:rPr>
        <w:t>are commonly used</w:t>
      </w:r>
      <w:proofErr w:type="gramEnd"/>
      <w:r w:rsidRPr="005218B8">
        <w:rPr>
          <w:rFonts w:ascii="Arial" w:eastAsia="Times New Roman" w:hAnsi="Arial" w:cs="Arial"/>
          <w:color w:val="333333"/>
          <w:sz w:val="17"/>
          <w:szCs w:val="17"/>
          <w:lang w:eastAsia="en-AU"/>
        </w:rPr>
        <w:t xml:space="preserve"> to acidify the mash:</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xml:space="preserve">- </w:t>
      </w:r>
      <w:proofErr w:type="gramStart"/>
      <w:r w:rsidRPr="005218B8">
        <w:rPr>
          <w:rFonts w:ascii="Arial" w:eastAsia="Times New Roman" w:hAnsi="Arial" w:cs="Arial"/>
          <w:color w:val="333333"/>
          <w:sz w:val="17"/>
          <w:szCs w:val="17"/>
          <w:lang w:eastAsia="en-AU"/>
        </w:rPr>
        <w:t>acid</w:t>
      </w:r>
      <w:proofErr w:type="gramEnd"/>
      <w:r w:rsidRPr="005218B8">
        <w:rPr>
          <w:rFonts w:ascii="Arial" w:eastAsia="Times New Roman" w:hAnsi="Arial" w:cs="Arial"/>
          <w:color w:val="333333"/>
          <w:sz w:val="17"/>
          <w:szCs w:val="17"/>
          <w:lang w:eastAsia="en-AU"/>
        </w:rPr>
        <w:t xml:space="preserve"> rest during mashing cycle</w:t>
      </w:r>
      <w:r w:rsidRPr="005218B8">
        <w:rPr>
          <w:rFonts w:ascii="Arial" w:eastAsia="Times New Roman" w:hAnsi="Arial" w:cs="Arial"/>
          <w:color w:val="333333"/>
          <w:sz w:val="17"/>
          <w:szCs w:val="17"/>
          <w:lang w:eastAsia="en-AU"/>
        </w:rPr>
        <w:br/>
        <w:t>- direct addition of acid (</w:t>
      </w:r>
      <w:proofErr w:type="spellStart"/>
      <w:r w:rsidRPr="005218B8">
        <w:rPr>
          <w:rFonts w:ascii="Arial" w:eastAsia="Times New Roman" w:hAnsi="Arial" w:cs="Arial"/>
          <w:color w:val="333333"/>
          <w:sz w:val="17"/>
          <w:szCs w:val="17"/>
          <w:lang w:eastAsia="en-AU"/>
        </w:rPr>
        <w:t>eg.lactic</w:t>
      </w:r>
      <w:proofErr w:type="spellEnd"/>
      <w:r w:rsidRPr="005218B8">
        <w:rPr>
          <w:rFonts w:ascii="Arial" w:eastAsia="Times New Roman" w:hAnsi="Arial" w:cs="Arial"/>
          <w:color w:val="333333"/>
          <w:sz w:val="17"/>
          <w:szCs w:val="17"/>
          <w:lang w:eastAsia="en-AU"/>
        </w:rPr>
        <w:t xml:space="preserve"> or phosphoric) to brewing liquor to pH 5.5 or even less;</w:t>
      </w:r>
      <w:r w:rsidRPr="005218B8">
        <w:rPr>
          <w:rFonts w:ascii="Arial" w:eastAsia="Times New Roman" w:hAnsi="Arial" w:cs="Arial"/>
          <w:color w:val="333333"/>
          <w:sz w:val="17"/>
          <w:szCs w:val="17"/>
          <w:lang w:eastAsia="en-AU"/>
        </w:rPr>
        <w:br/>
        <w:t xml:space="preserve">- conducting a </w:t>
      </w:r>
      <w:proofErr w:type="spellStart"/>
      <w:r w:rsidRPr="005218B8">
        <w:rPr>
          <w:rFonts w:ascii="Arial" w:eastAsia="Times New Roman" w:hAnsi="Arial" w:cs="Arial"/>
          <w:color w:val="333333"/>
          <w:sz w:val="17"/>
          <w:szCs w:val="17"/>
          <w:lang w:eastAsia="en-AU"/>
        </w:rPr>
        <w:t>sourmash</w:t>
      </w:r>
      <w:proofErr w:type="spellEnd"/>
      <w:r w:rsidRPr="005218B8">
        <w:rPr>
          <w:rFonts w:ascii="Arial" w:eastAsia="Times New Roman" w:hAnsi="Arial" w:cs="Arial"/>
          <w:color w:val="333333"/>
          <w:sz w:val="17"/>
          <w:szCs w:val="17"/>
          <w:lang w:eastAsia="en-AU"/>
        </w:rPr>
        <w:t> </w:t>
      </w:r>
      <w:r w:rsidRPr="005218B8">
        <w:rPr>
          <w:rFonts w:ascii="Arial" w:eastAsia="Times New Roman" w:hAnsi="Arial" w:cs="Arial"/>
          <w:color w:val="333333"/>
          <w:sz w:val="17"/>
          <w:szCs w:val="17"/>
          <w:lang w:eastAsia="en-AU"/>
        </w:rPr>
        <w:br/>
        <w:t>- addition of some acidulated malt to the mash (</w:t>
      </w:r>
      <w:proofErr w:type="spellStart"/>
      <w:r w:rsidRPr="005218B8">
        <w:rPr>
          <w:rFonts w:ascii="Arial" w:eastAsia="Times New Roman" w:hAnsi="Arial" w:cs="Arial"/>
          <w:color w:val="333333"/>
          <w:sz w:val="17"/>
          <w:szCs w:val="17"/>
          <w:lang w:eastAsia="en-AU"/>
        </w:rPr>
        <w:t>eg</w:t>
      </w:r>
      <w:proofErr w:type="spellEnd"/>
      <w:r w:rsidRPr="005218B8">
        <w:rPr>
          <w:rFonts w:ascii="Arial" w:eastAsia="Times New Roman" w:hAnsi="Arial" w:cs="Arial"/>
          <w:color w:val="333333"/>
          <w:sz w:val="17"/>
          <w:szCs w:val="17"/>
          <w:lang w:eastAsia="en-AU"/>
        </w:rPr>
        <w:t>. 1 – 10% of the grist).</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b/>
          <w:bCs/>
          <w:color w:val="333333"/>
          <w:sz w:val="17"/>
          <w:szCs w:val="17"/>
          <w:lang w:eastAsia="en-AU"/>
        </w:rPr>
        <w:t>4.  Ions of secondary importance in brewing.</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xml:space="preserve">This section deals with chloride and sulphate. These ions </w:t>
      </w:r>
      <w:proofErr w:type="gramStart"/>
      <w:r w:rsidRPr="005218B8">
        <w:rPr>
          <w:rFonts w:ascii="Arial" w:eastAsia="Times New Roman" w:hAnsi="Arial" w:cs="Arial"/>
          <w:color w:val="333333"/>
          <w:sz w:val="17"/>
          <w:szCs w:val="17"/>
          <w:lang w:eastAsia="en-AU"/>
        </w:rPr>
        <w:t>are introduced</w:t>
      </w:r>
      <w:proofErr w:type="gramEnd"/>
      <w:r w:rsidRPr="005218B8">
        <w:rPr>
          <w:rFonts w:ascii="Arial" w:eastAsia="Times New Roman" w:hAnsi="Arial" w:cs="Arial"/>
          <w:color w:val="333333"/>
          <w:sz w:val="17"/>
          <w:szCs w:val="17"/>
          <w:lang w:eastAsia="en-AU"/>
        </w:rPr>
        <w:t xml:space="preserve"> into the beer when calcium deficiency is corrected by the addition of calcium chloride or calcium sulphate (gypsum). The choice of which to use </w:t>
      </w:r>
      <w:proofErr w:type="gramStart"/>
      <w:r w:rsidRPr="005218B8">
        <w:rPr>
          <w:rFonts w:ascii="Arial" w:eastAsia="Times New Roman" w:hAnsi="Arial" w:cs="Arial"/>
          <w:color w:val="333333"/>
          <w:sz w:val="17"/>
          <w:szCs w:val="17"/>
          <w:lang w:eastAsia="en-AU"/>
        </w:rPr>
        <w:t>is determined</w:t>
      </w:r>
      <w:proofErr w:type="gramEnd"/>
      <w:r w:rsidRPr="005218B8">
        <w:rPr>
          <w:rFonts w:ascii="Arial" w:eastAsia="Times New Roman" w:hAnsi="Arial" w:cs="Arial"/>
          <w:color w:val="333333"/>
          <w:sz w:val="17"/>
          <w:szCs w:val="17"/>
          <w:lang w:eastAsia="en-AU"/>
        </w:rPr>
        <w:t xml:space="preserve"> by the flavour attributes desired in the beer.</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b/>
          <w:bCs/>
          <w:color w:val="333333"/>
          <w:sz w:val="17"/>
          <w:szCs w:val="17"/>
          <w:lang w:eastAsia="en-AU"/>
        </w:rPr>
        <w:t>4.1</w:t>
      </w:r>
      <w:proofErr w:type="gramStart"/>
      <w:r w:rsidRPr="005218B8">
        <w:rPr>
          <w:rFonts w:ascii="Arial" w:eastAsia="Times New Roman" w:hAnsi="Arial" w:cs="Arial"/>
          <w:b/>
          <w:bCs/>
          <w:color w:val="333333"/>
          <w:sz w:val="17"/>
          <w:szCs w:val="17"/>
          <w:lang w:eastAsia="en-AU"/>
        </w:rPr>
        <w:t>  Sulphate</w:t>
      </w:r>
      <w:proofErr w:type="gramEnd"/>
      <w:r w:rsidRPr="005218B8">
        <w:rPr>
          <w:rFonts w:ascii="Arial" w:eastAsia="Times New Roman" w:hAnsi="Arial" w:cs="Arial"/>
          <w:b/>
          <w:bCs/>
          <w:color w:val="333333"/>
          <w:sz w:val="17"/>
          <w:szCs w:val="17"/>
          <w:lang w:eastAsia="en-AU"/>
        </w:rPr>
        <w:t xml:space="preserve">   </w:t>
      </w:r>
      <w:proofErr w:type="spellStart"/>
      <w:r w:rsidRPr="005218B8">
        <w:rPr>
          <w:rFonts w:ascii="Arial" w:eastAsia="Times New Roman" w:hAnsi="Arial" w:cs="Arial"/>
          <w:b/>
          <w:bCs/>
          <w:color w:val="333333"/>
          <w:sz w:val="17"/>
          <w:szCs w:val="17"/>
          <w:lang w:eastAsia="en-AU"/>
        </w:rPr>
        <w:t>SO42</w:t>
      </w:r>
      <w:proofErr w:type="spellEnd"/>
      <w:r w:rsidRPr="005218B8">
        <w:rPr>
          <w:rFonts w:ascii="Arial" w:eastAsia="Times New Roman" w:hAnsi="Arial" w:cs="Arial"/>
          <w:b/>
          <w:bCs/>
          <w:color w:val="333333"/>
          <w:sz w:val="17"/>
          <w:szCs w:val="17"/>
          <w:lang w:eastAsia="en-AU"/>
        </w:rPr>
        <w:t>-</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i/>
          <w:iCs/>
          <w:color w:val="333333"/>
          <w:sz w:val="17"/>
          <w:szCs w:val="17"/>
          <w:lang w:eastAsia="en-AU"/>
        </w:rPr>
        <w:t>Noonan</w:t>
      </w:r>
      <w:r w:rsidRPr="005218B8">
        <w:rPr>
          <w:rFonts w:ascii="Arial" w:eastAsia="Times New Roman" w:hAnsi="Arial" w:cs="Arial"/>
          <w:color w:val="333333"/>
          <w:sz w:val="17"/>
          <w:szCs w:val="17"/>
          <w:lang w:eastAsia="en-AU"/>
        </w:rPr>
        <w:t xml:space="preserve">: “Gives beer a dry, fuller flavour, although the taste can be exceptionally sharp. With sodium and magnesium, it is cathartic (purgative). Above </w:t>
      </w:r>
      <w:proofErr w:type="spellStart"/>
      <w:proofErr w:type="gramStart"/>
      <w:r w:rsidRPr="005218B8">
        <w:rPr>
          <w:rFonts w:ascii="Arial" w:eastAsia="Times New Roman" w:hAnsi="Arial" w:cs="Arial"/>
          <w:color w:val="333333"/>
          <w:sz w:val="17"/>
          <w:szCs w:val="17"/>
          <w:lang w:eastAsia="en-AU"/>
        </w:rPr>
        <w:t>500ppm</w:t>
      </w:r>
      <w:proofErr w:type="spellEnd"/>
      <w:proofErr w:type="gramEnd"/>
      <w:r w:rsidRPr="005218B8">
        <w:rPr>
          <w:rFonts w:ascii="Arial" w:eastAsia="Times New Roman" w:hAnsi="Arial" w:cs="Arial"/>
          <w:color w:val="333333"/>
          <w:sz w:val="17"/>
          <w:szCs w:val="17"/>
          <w:lang w:eastAsia="en-AU"/>
        </w:rPr>
        <w:t xml:space="preserve"> it is strongly bitter, and levels are generally kept at less than </w:t>
      </w:r>
      <w:proofErr w:type="spellStart"/>
      <w:r w:rsidRPr="005218B8">
        <w:rPr>
          <w:rFonts w:ascii="Arial" w:eastAsia="Times New Roman" w:hAnsi="Arial" w:cs="Arial"/>
          <w:color w:val="333333"/>
          <w:sz w:val="17"/>
          <w:szCs w:val="17"/>
          <w:lang w:eastAsia="en-AU"/>
        </w:rPr>
        <w:t>150ppm</w:t>
      </w:r>
      <w:proofErr w:type="spellEnd"/>
      <w:r w:rsidRPr="005218B8">
        <w:rPr>
          <w:rFonts w:ascii="Arial" w:eastAsia="Times New Roman" w:hAnsi="Arial" w:cs="Arial"/>
          <w:color w:val="333333"/>
          <w:sz w:val="17"/>
          <w:szCs w:val="17"/>
          <w:lang w:eastAsia="en-AU"/>
        </w:rPr>
        <w:t xml:space="preserve"> unless the beer is very highly hopped. With intensely bitter beers, sulphate at 150-</w:t>
      </w:r>
      <w:proofErr w:type="spellStart"/>
      <w:r w:rsidRPr="005218B8">
        <w:rPr>
          <w:rFonts w:ascii="Arial" w:eastAsia="Times New Roman" w:hAnsi="Arial" w:cs="Arial"/>
          <w:color w:val="333333"/>
          <w:sz w:val="17"/>
          <w:szCs w:val="17"/>
          <w:lang w:eastAsia="en-AU"/>
        </w:rPr>
        <w:t>350ppm</w:t>
      </w:r>
      <w:proofErr w:type="spellEnd"/>
      <w:r w:rsidRPr="005218B8">
        <w:rPr>
          <w:rFonts w:ascii="Arial" w:eastAsia="Times New Roman" w:hAnsi="Arial" w:cs="Arial"/>
          <w:color w:val="333333"/>
          <w:sz w:val="17"/>
          <w:szCs w:val="17"/>
          <w:lang w:eastAsia="en-AU"/>
        </w:rPr>
        <w:t xml:space="preserve"> gives a cleaner, more piquant </w:t>
      </w:r>
      <w:r w:rsidRPr="005218B8">
        <w:rPr>
          <w:rFonts w:ascii="Arial" w:eastAsia="Times New Roman" w:hAnsi="Arial" w:cs="Arial"/>
          <w:color w:val="333333"/>
          <w:sz w:val="17"/>
          <w:szCs w:val="17"/>
          <w:lang w:eastAsia="en-AU"/>
        </w:rPr>
        <w:lastRenderedPageBreak/>
        <w:t xml:space="preserve">bitterness. Increasing amounts of sulphate give a cleaner hop flavour. Well hopped beers brewed with </w:t>
      </w:r>
      <w:proofErr w:type="spellStart"/>
      <w:r w:rsidRPr="005218B8">
        <w:rPr>
          <w:rFonts w:ascii="Arial" w:eastAsia="Times New Roman" w:hAnsi="Arial" w:cs="Arial"/>
          <w:color w:val="333333"/>
          <w:sz w:val="17"/>
          <w:szCs w:val="17"/>
          <w:lang w:eastAsia="en-AU"/>
        </w:rPr>
        <w:t>gypsiferous</w:t>
      </w:r>
      <w:proofErr w:type="spellEnd"/>
      <w:r w:rsidRPr="005218B8">
        <w:rPr>
          <w:rFonts w:ascii="Arial" w:eastAsia="Times New Roman" w:hAnsi="Arial" w:cs="Arial"/>
          <w:color w:val="333333"/>
          <w:sz w:val="17"/>
          <w:szCs w:val="17"/>
          <w:lang w:eastAsia="en-AU"/>
        </w:rPr>
        <w:t xml:space="preserve"> liquor commonly exhibit a finer, less coarse bitterness than is obtained with other liquor profiles.”</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i/>
          <w:iCs/>
          <w:color w:val="333333"/>
          <w:sz w:val="17"/>
          <w:szCs w:val="17"/>
          <w:lang w:eastAsia="en-AU"/>
        </w:rPr>
        <w:t>Fix</w:t>
      </w:r>
      <w:r w:rsidRPr="005218B8">
        <w:rPr>
          <w:rFonts w:ascii="Arial" w:eastAsia="Times New Roman" w:hAnsi="Arial" w:cs="Arial"/>
          <w:color w:val="333333"/>
          <w:sz w:val="17"/>
          <w:szCs w:val="17"/>
          <w:lang w:eastAsia="en-AU"/>
        </w:rPr>
        <w:t xml:space="preserve">: “High sulphate levels and dark beers are not a particularly good marriage. The effects are a drying and astringent </w:t>
      </w:r>
      <w:proofErr w:type="spellStart"/>
      <w:r w:rsidRPr="005218B8">
        <w:rPr>
          <w:rFonts w:ascii="Arial" w:eastAsia="Times New Roman" w:hAnsi="Arial" w:cs="Arial"/>
          <w:color w:val="333333"/>
          <w:sz w:val="17"/>
          <w:szCs w:val="17"/>
          <w:lang w:eastAsia="en-AU"/>
        </w:rPr>
        <w:t>afterfinish</w:t>
      </w:r>
      <w:proofErr w:type="spellEnd"/>
      <w:r w:rsidRPr="005218B8">
        <w:rPr>
          <w:rFonts w:ascii="Arial" w:eastAsia="Times New Roman" w:hAnsi="Arial" w:cs="Arial"/>
          <w:color w:val="333333"/>
          <w:sz w:val="17"/>
          <w:szCs w:val="17"/>
          <w:lang w:eastAsia="en-AU"/>
        </w:rPr>
        <w:t>.”</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xml:space="preserve">Summary:  Appropriate in pale, hoppy, bitter beers to give a cleaner hop flavour and bitterness, </w:t>
      </w:r>
      <w:proofErr w:type="spellStart"/>
      <w:r w:rsidRPr="005218B8">
        <w:rPr>
          <w:rFonts w:ascii="Arial" w:eastAsia="Times New Roman" w:hAnsi="Arial" w:cs="Arial"/>
          <w:color w:val="333333"/>
          <w:sz w:val="17"/>
          <w:szCs w:val="17"/>
          <w:lang w:eastAsia="en-AU"/>
        </w:rPr>
        <w:t>eg</w:t>
      </w:r>
      <w:proofErr w:type="spellEnd"/>
      <w:r w:rsidRPr="005218B8">
        <w:rPr>
          <w:rFonts w:ascii="Arial" w:eastAsia="Times New Roman" w:hAnsi="Arial" w:cs="Arial"/>
          <w:color w:val="333333"/>
          <w:sz w:val="17"/>
          <w:szCs w:val="17"/>
          <w:lang w:eastAsia="en-AU"/>
        </w:rPr>
        <w:t xml:space="preserve">. IPA, Pale Ales, German Pilsener, or any pale beer where a drier crisper finish </w:t>
      </w:r>
      <w:proofErr w:type="gramStart"/>
      <w:r w:rsidRPr="005218B8">
        <w:rPr>
          <w:rFonts w:ascii="Arial" w:eastAsia="Times New Roman" w:hAnsi="Arial" w:cs="Arial"/>
          <w:color w:val="333333"/>
          <w:sz w:val="17"/>
          <w:szCs w:val="17"/>
          <w:lang w:eastAsia="en-AU"/>
        </w:rPr>
        <w:t>is being sought</w:t>
      </w:r>
      <w:proofErr w:type="gramEnd"/>
      <w:r w:rsidRPr="005218B8">
        <w:rPr>
          <w:rFonts w:ascii="Arial" w:eastAsia="Times New Roman" w:hAnsi="Arial" w:cs="Arial"/>
          <w:color w:val="333333"/>
          <w:sz w:val="17"/>
          <w:szCs w:val="17"/>
          <w:lang w:eastAsia="en-AU"/>
        </w:rPr>
        <w:t xml:space="preserve">, perhaps a </w:t>
      </w:r>
      <w:proofErr w:type="spellStart"/>
      <w:r w:rsidRPr="005218B8">
        <w:rPr>
          <w:rFonts w:ascii="Arial" w:eastAsia="Times New Roman" w:hAnsi="Arial" w:cs="Arial"/>
          <w:color w:val="333333"/>
          <w:sz w:val="17"/>
          <w:szCs w:val="17"/>
          <w:lang w:eastAsia="en-AU"/>
        </w:rPr>
        <w:t>Dortmunder</w:t>
      </w:r>
      <w:proofErr w:type="spellEnd"/>
      <w:r w:rsidRPr="005218B8">
        <w:rPr>
          <w:rFonts w:ascii="Arial" w:eastAsia="Times New Roman" w:hAnsi="Arial" w:cs="Arial"/>
          <w:color w:val="333333"/>
          <w:sz w:val="17"/>
          <w:szCs w:val="17"/>
          <w:lang w:eastAsia="en-AU"/>
        </w:rPr>
        <w:t xml:space="preserve"> or a </w:t>
      </w:r>
      <w:proofErr w:type="spellStart"/>
      <w:r w:rsidRPr="005218B8">
        <w:rPr>
          <w:rFonts w:ascii="Arial" w:eastAsia="Times New Roman" w:hAnsi="Arial" w:cs="Arial"/>
          <w:color w:val="333333"/>
          <w:sz w:val="17"/>
          <w:szCs w:val="17"/>
          <w:lang w:eastAsia="en-AU"/>
        </w:rPr>
        <w:t>Tripel</w:t>
      </w:r>
      <w:proofErr w:type="spellEnd"/>
      <w:r w:rsidRPr="005218B8">
        <w:rPr>
          <w:rFonts w:ascii="Arial" w:eastAsia="Times New Roman" w:hAnsi="Arial" w:cs="Arial"/>
          <w:color w:val="333333"/>
          <w:sz w:val="17"/>
          <w:szCs w:val="17"/>
          <w:lang w:eastAsia="en-AU"/>
        </w:rPr>
        <w:t xml:space="preserve">.  Sulphate would be inappropriate in a Bohemian Pilsener where a soft rounded bitterness is desirable. Sulphate is to </w:t>
      </w:r>
      <w:proofErr w:type="gramStart"/>
      <w:r w:rsidRPr="005218B8">
        <w:rPr>
          <w:rFonts w:ascii="Arial" w:eastAsia="Times New Roman" w:hAnsi="Arial" w:cs="Arial"/>
          <w:color w:val="333333"/>
          <w:sz w:val="17"/>
          <w:szCs w:val="17"/>
          <w:lang w:eastAsia="en-AU"/>
        </w:rPr>
        <w:t>be avoided</w:t>
      </w:r>
      <w:proofErr w:type="gramEnd"/>
      <w:r w:rsidRPr="005218B8">
        <w:rPr>
          <w:rFonts w:ascii="Arial" w:eastAsia="Times New Roman" w:hAnsi="Arial" w:cs="Arial"/>
          <w:color w:val="333333"/>
          <w:sz w:val="17"/>
          <w:szCs w:val="17"/>
          <w:lang w:eastAsia="en-AU"/>
        </w:rPr>
        <w:t xml:space="preserve"> altogether in dark beers.</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b/>
          <w:bCs/>
          <w:color w:val="333333"/>
          <w:sz w:val="17"/>
          <w:szCs w:val="17"/>
          <w:lang w:eastAsia="en-AU"/>
        </w:rPr>
        <w:t>4.2   Chloride   Cl-</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i/>
          <w:iCs/>
          <w:color w:val="333333"/>
          <w:sz w:val="17"/>
          <w:szCs w:val="17"/>
          <w:lang w:eastAsia="en-AU"/>
        </w:rPr>
        <w:t>Noonan</w:t>
      </w:r>
      <w:r w:rsidRPr="005218B8">
        <w:rPr>
          <w:rFonts w:ascii="Arial" w:eastAsia="Times New Roman" w:hAnsi="Arial" w:cs="Arial"/>
          <w:color w:val="333333"/>
          <w:sz w:val="17"/>
          <w:szCs w:val="17"/>
          <w:lang w:eastAsia="en-AU"/>
        </w:rPr>
        <w:t xml:space="preserve">: “Accentuates bitterness, but also increases mellowness, improves clarity. The “salt” taste of chloride generally enhances beer flavour and palate fullness, but the salt flavour </w:t>
      </w:r>
      <w:proofErr w:type="gramStart"/>
      <w:r w:rsidRPr="005218B8">
        <w:rPr>
          <w:rFonts w:ascii="Arial" w:eastAsia="Times New Roman" w:hAnsi="Arial" w:cs="Arial"/>
          <w:color w:val="333333"/>
          <w:sz w:val="17"/>
          <w:szCs w:val="17"/>
          <w:lang w:eastAsia="en-AU"/>
        </w:rPr>
        <w:t>is reduced</w:t>
      </w:r>
      <w:proofErr w:type="gramEnd"/>
      <w:r w:rsidRPr="005218B8">
        <w:rPr>
          <w:rFonts w:ascii="Arial" w:eastAsia="Times New Roman" w:hAnsi="Arial" w:cs="Arial"/>
          <w:color w:val="333333"/>
          <w:sz w:val="17"/>
          <w:szCs w:val="17"/>
          <w:lang w:eastAsia="en-AU"/>
        </w:rPr>
        <w:t xml:space="preserve"> by the presence of calcium. Usually found at levels of 1-</w:t>
      </w:r>
      <w:proofErr w:type="spellStart"/>
      <w:r w:rsidRPr="005218B8">
        <w:rPr>
          <w:rFonts w:ascii="Arial" w:eastAsia="Times New Roman" w:hAnsi="Arial" w:cs="Arial"/>
          <w:color w:val="333333"/>
          <w:sz w:val="17"/>
          <w:szCs w:val="17"/>
          <w:lang w:eastAsia="en-AU"/>
        </w:rPr>
        <w:t>100ppm</w:t>
      </w:r>
      <w:proofErr w:type="spellEnd"/>
      <w:r w:rsidRPr="005218B8">
        <w:rPr>
          <w:rFonts w:ascii="Arial" w:eastAsia="Times New Roman" w:hAnsi="Arial" w:cs="Arial"/>
          <w:color w:val="333333"/>
          <w:sz w:val="17"/>
          <w:szCs w:val="17"/>
          <w:lang w:eastAsia="en-AU"/>
        </w:rPr>
        <w:t>, but levels may be as high as 250 ppm for British mild ales.”</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Summary: Chloride is beneficial, or at least benign, in all beers, even at quite high levels. Unlike sulphate, chloride doesn’t cause problems in dark beers. These attributes makes calcium chloride extremely versatile and the obvious first choice for getting calcium into the mash. </w:t>
      </w:r>
      <w:r w:rsidRPr="005218B8">
        <w:rPr>
          <w:rFonts w:ascii="Arial" w:eastAsia="Times New Roman" w:hAnsi="Arial" w:cs="Arial"/>
          <w:color w:val="333333"/>
          <w:sz w:val="17"/>
          <w:szCs w:val="17"/>
          <w:lang w:eastAsia="en-AU"/>
        </w:rPr>
        <w:br/>
      </w:r>
      <w:r w:rsidRPr="005218B8">
        <w:rPr>
          <w:rFonts w:ascii="Arial" w:eastAsia="Times New Roman" w:hAnsi="Arial" w:cs="Arial"/>
          <w:b/>
          <w:bCs/>
          <w:color w:val="333333"/>
          <w:sz w:val="17"/>
          <w:szCs w:val="17"/>
          <w:lang w:eastAsia="en-AU"/>
        </w:rPr>
        <w:t>5.  Ions of lesser importance in brewing.</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xml:space="preserve">This relates to magnesium, present in magnesium sulphate </w:t>
      </w:r>
      <w:proofErr w:type="spellStart"/>
      <w:r w:rsidRPr="005218B8">
        <w:rPr>
          <w:rFonts w:ascii="Arial" w:eastAsia="Times New Roman" w:hAnsi="Arial" w:cs="Arial"/>
          <w:color w:val="333333"/>
          <w:sz w:val="17"/>
          <w:szCs w:val="17"/>
          <w:lang w:eastAsia="en-AU"/>
        </w:rPr>
        <w:t>MgSO4</w:t>
      </w:r>
      <w:proofErr w:type="spellEnd"/>
      <w:r w:rsidRPr="005218B8">
        <w:rPr>
          <w:rFonts w:ascii="Arial" w:eastAsia="Times New Roman" w:hAnsi="Arial" w:cs="Arial"/>
          <w:color w:val="333333"/>
          <w:sz w:val="17"/>
          <w:szCs w:val="17"/>
          <w:lang w:eastAsia="en-AU"/>
        </w:rPr>
        <w:t xml:space="preserve"> (Epsom salts) and to sodium, present in sodium chloride </w:t>
      </w:r>
      <w:proofErr w:type="spellStart"/>
      <w:r w:rsidRPr="005218B8">
        <w:rPr>
          <w:rFonts w:ascii="Arial" w:eastAsia="Times New Roman" w:hAnsi="Arial" w:cs="Arial"/>
          <w:color w:val="333333"/>
          <w:sz w:val="17"/>
          <w:szCs w:val="17"/>
          <w:lang w:eastAsia="en-AU"/>
        </w:rPr>
        <w:t>NaCl</w:t>
      </w:r>
      <w:proofErr w:type="spellEnd"/>
      <w:r w:rsidRPr="005218B8">
        <w:rPr>
          <w:rFonts w:ascii="Arial" w:eastAsia="Times New Roman" w:hAnsi="Arial" w:cs="Arial"/>
          <w:color w:val="333333"/>
          <w:sz w:val="17"/>
          <w:szCs w:val="17"/>
          <w:lang w:eastAsia="en-AU"/>
        </w:rPr>
        <w:t xml:space="preserve"> (table salt). For beginners, these salts would appear to have little use in brewing. </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b/>
          <w:bCs/>
          <w:color w:val="333333"/>
          <w:sz w:val="17"/>
          <w:szCs w:val="17"/>
          <w:lang w:eastAsia="en-AU"/>
        </w:rPr>
        <w:t>5.1</w:t>
      </w:r>
      <w:proofErr w:type="gramStart"/>
      <w:r w:rsidRPr="005218B8">
        <w:rPr>
          <w:rFonts w:ascii="Arial" w:eastAsia="Times New Roman" w:hAnsi="Arial" w:cs="Arial"/>
          <w:b/>
          <w:bCs/>
          <w:color w:val="333333"/>
          <w:sz w:val="17"/>
          <w:szCs w:val="17"/>
          <w:lang w:eastAsia="en-AU"/>
        </w:rPr>
        <w:t>  Magnesium</w:t>
      </w:r>
      <w:proofErr w:type="gramEnd"/>
      <w:r w:rsidRPr="005218B8">
        <w:rPr>
          <w:rFonts w:ascii="Arial" w:eastAsia="Times New Roman" w:hAnsi="Arial" w:cs="Arial"/>
          <w:b/>
          <w:bCs/>
          <w:color w:val="333333"/>
          <w:sz w:val="17"/>
          <w:szCs w:val="17"/>
          <w:lang w:eastAsia="en-AU"/>
        </w:rPr>
        <w:t xml:space="preserve">   </w:t>
      </w:r>
      <w:proofErr w:type="spellStart"/>
      <w:r w:rsidRPr="005218B8">
        <w:rPr>
          <w:rFonts w:ascii="Arial" w:eastAsia="Times New Roman" w:hAnsi="Arial" w:cs="Arial"/>
          <w:b/>
          <w:bCs/>
          <w:color w:val="333333"/>
          <w:sz w:val="17"/>
          <w:szCs w:val="17"/>
          <w:lang w:eastAsia="en-AU"/>
        </w:rPr>
        <w:t>Mg2</w:t>
      </w:r>
      <w:proofErr w:type="spellEnd"/>
      <w:r w:rsidRPr="005218B8">
        <w:rPr>
          <w:rFonts w:ascii="Arial" w:eastAsia="Times New Roman" w:hAnsi="Arial" w:cs="Arial"/>
          <w:b/>
          <w:bCs/>
          <w:color w:val="333333"/>
          <w:sz w:val="17"/>
          <w:szCs w:val="17"/>
          <w:lang w:eastAsia="en-AU"/>
        </w:rPr>
        <w:t>+</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i/>
          <w:iCs/>
          <w:color w:val="333333"/>
          <w:sz w:val="17"/>
          <w:szCs w:val="17"/>
          <w:lang w:eastAsia="en-AU"/>
        </w:rPr>
        <w:t>Fix</w:t>
      </w:r>
      <w:r w:rsidRPr="005218B8">
        <w:rPr>
          <w:rFonts w:ascii="Arial" w:eastAsia="Times New Roman" w:hAnsi="Arial" w:cs="Arial"/>
          <w:color w:val="333333"/>
          <w:sz w:val="17"/>
          <w:szCs w:val="17"/>
          <w:lang w:eastAsia="en-AU"/>
        </w:rPr>
        <w:t xml:space="preserve">: “Magnesium plays a role in mash acidification by a mechanism similar to calcium. </w:t>
      </w:r>
      <w:proofErr w:type="gramStart"/>
      <w:r w:rsidRPr="005218B8">
        <w:rPr>
          <w:rFonts w:ascii="Arial" w:eastAsia="Times New Roman" w:hAnsi="Arial" w:cs="Arial"/>
          <w:color w:val="333333"/>
          <w:sz w:val="17"/>
          <w:szCs w:val="17"/>
          <w:lang w:eastAsia="en-AU"/>
        </w:rPr>
        <w:t>However</w:t>
      </w:r>
      <w:proofErr w:type="gramEnd"/>
      <w:r w:rsidRPr="005218B8">
        <w:rPr>
          <w:rFonts w:ascii="Arial" w:eastAsia="Times New Roman" w:hAnsi="Arial" w:cs="Arial"/>
          <w:color w:val="333333"/>
          <w:sz w:val="17"/>
          <w:szCs w:val="17"/>
          <w:lang w:eastAsia="en-AU"/>
        </w:rPr>
        <w:t xml:space="preserve"> this effect is small and is usually ignored. The major role magnesium plays is in the fermentation where magnesium is an important co-factor in various yeast metabolic activities. Actually, malt supplies sufficient magnesium for this purpose, and in addition, at too high a concentration, magnesium ions will contribute a harsh bitterness </w:t>
      </w:r>
      <w:r w:rsidRPr="005218B8">
        <w:rPr>
          <w:rFonts w:ascii="Arial" w:eastAsia="Times New Roman" w:hAnsi="Arial" w:cs="Arial"/>
          <w:i/>
          <w:iCs/>
          <w:color w:val="333333"/>
          <w:sz w:val="17"/>
          <w:szCs w:val="17"/>
          <w:lang w:eastAsia="en-AU"/>
        </w:rPr>
        <w:t>(Krauss et al., 1983)</w:t>
      </w:r>
      <w:r w:rsidRPr="005218B8">
        <w:rPr>
          <w:rFonts w:ascii="Arial" w:eastAsia="Times New Roman" w:hAnsi="Arial" w:cs="Arial"/>
          <w:color w:val="333333"/>
          <w:sz w:val="17"/>
          <w:szCs w:val="17"/>
          <w:lang w:eastAsia="en-AU"/>
        </w:rPr>
        <w:t>. As a consequence, magnesium salts are rarely used for treating water in modern brewing.”</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i/>
          <w:iCs/>
          <w:color w:val="333333"/>
          <w:sz w:val="17"/>
          <w:szCs w:val="17"/>
          <w:lang w:eastAsia="en-AU"/>
        </w:rPr>
        <w:t>Noonan</w:t>
      </w:r>
      <w:r w:rsidRPr="005218B8">
        <w:rPr>
          <w:rFonts w:ascii="Arial" w:eastAsia="Times New Roman" w:hAnsi="Arial" w:cs="Arial"/>
          <w:color w:val="333333"/>
          <w:sz w:val="17"/>
          <w:szCs w:val="17"/>
          <w:lang w:eastAsia="en-AU"/>
        </w:rPr>
        <w:t>: “In concentrations of 10-30 ppm, magnesium accentuates the beer’s flavour, but it imparts an astringent bitterness when present in excess. At levels higher than 125 ppm it is cathartic and diuretic.”</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b/>
          <w:bCs/>
          <w:color w:val="333333"/>
          <w:sz w:val="17"/>
          <w:szCs w:val="17"/>
          <w:lang w:eastAsia="en-AU"/>
        </w:rPr>
        <w:lastRenderedPageBreak/>
        <w:t>5.2   Sodium   Na+</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i/>
          <w:iCs/>
          <w:color w:val="333333"/>
          <w:sz w:val="17"/>
          <w:szCs w:val="17"/>
          <w:lang w:eastAsia="en-AU"/>
        </w:rPr>
        <w:t>Noonan</w:t>
      </w:r>
      <w:r w:rsidRPr="005218B8">
        <w:rPr>
          <w:rFonts w:ascii="Arial" w:eastAsia="Times New Roman" w:hAnsi="Arial" w:cs="Arial"/>
          <w:color w:val="333333"/>
          <w:sz w:val="17"/>
          <w:szCs w:val="17"/>
          <w:lang w:eastAsia="en-AU"/>
        </w:rPr>
        <w:t>: “The sour salty taste of sodium can accentuate beer’s flavour when it is found in reasonable concentrations, but it is harsh and unpleasant in excess. It is poisonous to yeast, and brewers generally avoid water that contains sodium in excess of 50 ppm, especially where softness is characteristic of the beer flavour.</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b/>
          <w:bCs/>
          <w:color w:val="333333"/>
          <w:sz w:val="17"/>
          <w:szCs w:val="17"/>
          <w:lang w:eastAsia="en-AU"/>
        </w:rPr>
        <w:t>6.  Practical Water Treatment in Melbourne.</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b/>
          <w:bCs/>
          <w:color w:val="333333"/>
          <w:sz w:val="17"/>
          <w:szCs w:val="17"/>
          <w:lang w:eastAsia="en-AU"/>
        </w:rPr>
        <w:t>6.1   Which salt to add?</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xml:space="preserve">The three objectives of water treatment </w:t>
      </w:r>
      <w:proofErr w:type="gramStart"/>
      <w:r w:rsidRPr="005218B8">
        <w:rPr>
          <w:rFonts w:ascii="Arial" w:eastAsia="Times New Roman" w:hAnsi="Arial" w:cs="Arial"/>
          <w:color w:val="333333"/>
          <w:sz w:val="17"/>
          <w:szCs w:val="17"/>
          <w:lang w:eastAsia="en-AU"/>
        </w:rPr>
        <w:t>have now been identified and prioritized</w:t>
      </w:r>
      <w:proofErr w:type="gramEnd"/>
      <w:r w:rsidRPr="005218B8">
        <w:rPr>
          <w:rFonts w:ascii="Arial" w:eastAsia="Times New Roman" w:hAnsi="Arial" w:cs="Arial"/>
          <w:color w:val="333333"/>
          <w:sz w:val="17"/>
          <w:szCs w:val="17"/>
          <w:lang w:eastAsia="en-AU"/>
        </w:rPr>
        <w:t>:</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b/>
          <w:bCs/>
          <w:i/>
          <w:iCs/>
          <w:color w:val="333333"/>
          <w:sz w:val="17"/>
          <w:szCs w:val="17"/>
          <w:lang w:eastAsia="en-AU"/>
        </w:rPr>
        <w:t xml:space="preserve">     1.       </w:t>
      </w:r>
      <w:proofErr w:type="gramStart"/>
      <w:r w:rsidRPr="005218B8">
        <w:rPr>
          <w:rFonts w:ascii="Arial" w:eastAsia="Times New Roman" w:hAnsi="Arial" w:cs="Arial"/>
          <w:b/>
          <w:bCs/>
          <w:i/>
          <w:iCs/>
          <w:color w:val="333333"/>
          <w:sz w:val="17"/>
          <w:szCs w:val="17"/>
          <w:lang w:eastAsia="en-AU"/>
        </w:rPr>
        <w:t>rectify</w:t>
      </w:r>
      <w:proofErr w:type="gramEnd"/>
      <w:r w:rsidRPr="005218B8">
        <w:rPr>
          <w:rFonts w:ascii="Arial" w:eastAsia="Times New Roman" w:hAnsi="Arial" w:cs="Arial"/>
          <w:b/>
          <w:bCs/>
          <w:i/>
          <w:iCs/>
          <w:color w:val="333333"/>
          <w:sz w:val="17"/>
          <w:szCs w:val="17"/>
          <w:lang w:eastAsia="en-AU"/>
        </w:rPr>
        <w:t xml:space="preserve"> calcium deficiency</w:t>
      </w:r>
      <w:r w:rsidRPr="005218B8">
        <w:rPr>
          <w:rFonts w:ascii="Arial" w:eastAsia="Times New Roman" w:hAnsi="Arial" w:cs="Arial"/>
          <w:color w:val="333333"/>
          <w:sz w:val="17"/>
          <w:szCs w:val="17"/>
          <w:lang w:eastAsia="en-AU"/>
        </w:rPr>
        <w:br/>
      </w:r>
      <w:r w:rsidRPr="005218B8">
        <w:rPr>
          <w:rFonts w:ascii="Arial" w:eastAsia="Times New Roman" w:hAnsi="Arial" w:cs="Arial"/>
          <w:b/>
          <w:bCs/>
          <w:i/>
          <w:iCs/>
          <w:color w:val="333333"/>
          <w:sz w:val="17"/>
          <w:szCs w:val="17"/>
          <w:lang w:eastAsia="en-AU"/>
        </w:rPr>
        <w:t xml:space="preserve">     2.       </w:t>
      </w:r>
      <w:proofErr w:type="gramStart"/>
      <w:r w:rsidRPr="005218B8">
        <w:rPr>
          <w:rFonts w:ascii="Arial" w:eastAsia="Times New Roman" w:hAnsi="Arial" w:cs="Arial"/>
          <w:b/>
          <w:bCs/>
          <w:i/>
          <w:iCs/>
          <w:color w:val="333333"/>
          <w:sz w:val="17"/>
          <w:szCs w:val="17"/>
          <w:lang w:eastAsia="en-AU"/>
        </w:rPr>
        <w:t>control</w:t>
      </w:r>
      <w:proofErr w:type="gramEnd"/>
      <w:r w:rsidRPr="005218B8">
        <w:rPr>
          <w:rFonts w:ascii="Arial" w:eastAsia="Times New Roman" w:hAnsi="Arial" w:cs="Arial"/>
          <w:b/>
          <w:bCs/>
          <w:i/>
          <w:iCs/>
          <w:color w:val="333333"/>
          <w:sz w:val="17"/>
          <w:szCs w:val="17"/>
          <w:lang w:eastAsia="en-AU"/>
        </w:rPr>
        <w:t xml:space="preserve"> pH by balancing bicarbonate levels with malt colour</w:t>
      </w:r>
      <w:r w:rsidRPr="005218B8">
        <w:rPr>
          <w:rFonts w:ascii="Arial" w:eastAsia="Times New Roman" w:hAnsi="Arial" w:cs="Arial"/>
          <w:color w:val="333333"/>
          <w:sz w:val="17"/>
          <w:szCs w:val="17"/>
          <w:lang w:eastAsia="en-AU"/>
        </w:rPr>
        <w:br/>
      </w:r>
      <w:r w:rsidRPr="005218B8">
        <w:rPr>
          <w:rFonts w:ascii="Arial" w:eastAsia="Times New Roman" w:hAnsi="Arial" w:cs="Arial"/>
          <w:b/>
          <w:bCs/>
          <w:i/>
          <w:iCs/>
          <w:color w:val="333333"/>
          <w:sz w:val="17"/>
          <w:szCs w:val="17"/>
          <w:lang w:eastAsia="en-AU"/>
        </w:rPr>
        <w:t xml:space="preserve">     3.       </w:t>
      </w:r>
      <w:proofErr w:type="gramStart"/>
      <w:r w:rsidRPr="005218B8">
        <w:rPr>
          <w:rFonts w:ascii="Arial" w:eastAsia="Times New Roman" w:hAnsi="Arial" w:cs="Arial"/>
          <w:b/>
          <w:bCs/>
          <w:i/>
          <w:iCs/>
          <w:color w:val="333333"/>
          <w:sz w:val="17"/>
          <w:szCs w:val="17"/>
          <w:lang w:eastAsia="en-AU"/>
        </w:rPr>
        <w:t>confer</w:t>
      </w:r>
      <w:proofErr w:type="gramEnd"/>
      <w:r w:rsidRPr="005218B8">
        <w:rPr>
          <w:rFonts w:ascii="Arial" w:eastAsia="Times New Roman" w:hAnsi="Arial" w:cs="Arial"/>
          <w:b/>
          <w:bCs/>
          <w:i/>
          <w:iCs/>
          <w:color w:val="333333"/>
          <w:sz w:val="17"/>
          <w:szCs w:val="17"/>
          <w:lang w:eastAsia="en-AU"/>
        </w:rPr>
        <w:t xml:space="preserve"> specific flavour characteristics in some cases by addition of sulphate</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xml:space="preserve">In practice, these three objectives </w:t>
      </w:r>
      <w:proofErr w:type="gramStart"/>
      <w:r w:rsidRPr="005218B8">
        <w:rPr>
          <w:rFonts w:ascii="Arial" w:eastAsia="Times New Roman" w:hAnsi="Arial" w:cs="Arial"/>
          <w:color w:val="333333"/>
          <w:sz w:val="17"/>
          <w:szCs w:val="17"/>
          <w:lang w:eastAsia="en-AU"/>
        </w:rPr>
        <w:t>are achieved</w:t>
      </w:r>
      <w:proofErr w:type="gramEnd"/>
      <w:r w:rsidRPr="005218B8">
        <w:rPr>
          <w:rFonts w:ascii="Arial" w:eastAsia="Times New Roman" w:hAnsi="Arial" w:cs="Arial"/>
          <w:color w:val="333333"/>
          <w:sz w:val="17"/>
          <w:szCs w:val="17"/>
          <w:lang w:eastAsia="en-AU"/>
        </w:rPr>
        <w:t xml:space="preserve"> simultaneously by the addition of one of three salts depending on the style of beer:</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proofErr w:type="gramStart"/>
      <w:r w:rsidRPr="005218B8">
        <w:rPr>
          <w:rFonts w:ascii="Arial" w:eastAsia="Times New Roman" w:hAnsi="Arial" w:cs="Arial"/>
          <w:color w:val="333333"/>
          <w:sz w:val="17"/>
          <w:szCs w:val="17"/>
          <w:lang w:eastAsia="en-AU"/>
        </w:rPr>
        <w:t>calcium</w:t>
      </w:r>
      <w:proofErr w:type="gramEnd"/>
      <w:r w:rsidRPr="005218B8">
        <w:rPr>
          <w:rFonts w:ascii="Arial" w:eastAsia="Times New Roman" w:hAnsi="Arial" w:cs="Arial"/>
          <w:color w:val="333333"/>
          <w:sz w:val="17"/>
          <w:szCs w:val="17"/>
          <w:lang w:eastAsia="en-AU"/>
        </w:rPr>
        <w:t xml:space="preserve"> carbonate  </w:t>
      </w:r>
      <w:proofErr w:type="spellStart"/>
      <w:r w:rsidRPr="005218B8">
        <w:rPr>
          <w:rFonts w:ascii="Arial" w:eastAsia="Times New Roman" w:hAnsi="Arial" w:cs="Arial"/>
          <w:color w:val="333333"/>
          <w:sz w:val="17"/>
          <w:szCs w:val="17"/>
          <w:lang w:eastAsia="en-AU"/>
        </w:rPr>
        <w:t>CaCO3</w:t>
      </w:r>
      <w:proofErr w:type="spellEnd"/>
      <w:r w:rsidRPr="005218B8">
        <w:rPr>
          <w:rFonts w:ascii="Arial" w:eastAsia="Times New Roman" w:hAnsi="Arial" w:cs="Arial"/>
          <w:color w:val="333333"/>
          <w:sz w:val="17"/>
          <w:szCs w:val="17"/>
          <w:lang w:eastAsia="en-AU"/>
        </w:rPr>
        <w:t>   - very dark beers only</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proofErr w:type="gramStart"/>
      <w:r w:rsidRPr="005218B8">
        <w:rPr>
          <w:rFonts w:ascii="Arial" w:eastAsia="Times New Roman" w:hAnsi="Arial" w:cs="Arial"/>
          <w:color w:val="333333"/>
          <w:sz w:val="17"/>
          <w:szCs w:val="17"/>
          <w:lang w:eastAsia="en-AU"/>
        </w:rPr>
        <w:t>calcium</w:t>
      </w:r>
      <w:proofErr w:type="gramEnd"/>
      <w:r w:rsidRPr="005218B8">
        <w:rPr>
          <w:rFonts w:ascii="Arial" w:eastAsia="Times New Roman" w:hAnsi="Arial" w:cs="Arial"/>
          <w:color w:val="333333"/>
          <w:sz w:val="17"/>
          <w:szCs w:val="17"/>
          <w:lang w:eastAsia="en-AU"/>
        </w:rPr>
        <w:t xml:space="preserve"> chloride     </w:t>
      </w:r>
      <w:proofErr w:type="spellStart"/>
      <w:r w:rsidRPr="005218B8">
        <w:rPr>
          <w:rFonts w:ascii="Arial" w:eastAsia="Times New Roman" w:hAnsi="Arial" w:cs="Arial"/>
          <w:color w:val="333333"/>
          <w:sz w:val="17"/>
          <w:szCs w:val="17"/>
          <w:lang w:eastAsia="en-AU"/>
        </w:rPr>
        <w:t>CaCl2</w:t>
      </w:r>
      <w:proofErr w:type="spellEnd"/>
      <w:r w:rsidRPr="005218B8">
        <w:rPr>
          <w:rFonts w:ascii="Arial" w:eastAsia="Times New Roman" w:hAnsi="Arial" w:cs="Arial"/>
          <w:color w:val="333333"/>
          <w:sz w:val="17"/>
          <w:szCs w:val="17"/>
          <w:lang w:eastAsia="en-AU"/>
        </w:rPr>
        <w:t>    - all other beers</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proofErr w:type="gramStart"/>
      <w:r w:rsidRPr="005218B8">
        <w:rPr>
          <w:rFonts w:ascii="Arial" w:eastAsia="Times New Roman" w:hAnsi="Arial" w:cs="Arial"/>
          <w:color w:val="333333"/>
          <w:sz w:val="17"/>
          <w:szCs w:val="17"/>
          <w:lang w:eastAsia="en-AU"/>
        </w:rPr>
        <w:t>calcium</w:t>
      </w:r>
      <w:proofErr w:type="gramEnd"/>
      <w:r w:rsidRPr="005218B8">
        <w:rPr>
          <w:rFonts w:ascii="Arial" w:eastAsia="Times New Roman" w:hAnsi="Arial" w:cs="Arial"/>
          <w:color w:val="333333"/>
          <w:sz w:val="17"/>
          <w:szCs w:val="17"/>
          <w:lang w:eastAsia="en-AU"/>
        </w:rPr>
        <w:t xml:space="preserve"> sulphate    </w:t>
      </w:r>
      <w:proofErr w:type="spellStart"/>
      <w:r w:rsidRPr="005218B8">
        <w:rPr>
          <w:rFonts w:ascii="Arial" w:eastAsia="Times New Roman" w:hAnsi="Arial" w:cs="Arial"/>
          <w:color w:val="333333"/>
          <w:sz w:val="17"/>
          <w:szCs w:val="17"/>
          <w:lang w:eastAsia="en-AU"/>
        </w:rPr>
        <w:t>CaSO4</w:t>
      </w:r>
      <w:proofErr w:type="spellEnd"/>
      <w:r w:rsidRPr="005218B8">
        <w:rPr>
          <w:rFonts w:ascii="Arial" w:eastAsia="Times New Roman" w:hAnsi="Arial" w:cs="Arial"/>
          <w:color w:val="333333"/>
          <w:sz w:val="17"/>
          <w:szCs w:val="17"/>
          <w:lang w:eastAsia="en-AU"/>
        </w:rPr>
        <w:t>    - pale beers only, especially if hoppy and bitter </w:t>
      </w:r>
      <w:r w:rsidRPr="005218B8">
        <w:rPr>
          <w:rFonts w:ascii="Arial" w:eastAsia="Times New Roman" w:hAnsi="Arial" w:cs="Arial"/>
          <w:color w:val="333333"/>
          <w:sz w:val="17"/>
          <w:szCs w:val="17"/>
          <w:lang w:eastAsia="en-AU"/>
        </w:rPr>
        <w:br/>
        <w:t>                                                and a crisp dry character is required</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xml:space="preserve">For very pale </w:t>
      </w:r>
      <w:proofErr w:type="gramStart"/>
      <w:r w:rsidRPr="005218B8">
        <w:rPr>
          <w:rFonts w:ascii="Arial" w:eastAsia="Times New Roman" w:hAnsi="Arial" w:cs="Arial"/>
          <w:color w:val="333333"/>
          <w:sz w:val="17"/>
          <w:szCs w:val="17"/>
          <w:lang w:eastAsia="en-AU"/>
        </w:rPr>
        <w:t>beers</w:t>
      </w:r>
      <w:proofErr w:type="gramEnd"/>
      <w:r w:rsidRPr="005218B8">
        <w:rPr>
          <w:rFonts w:ascii="Arial" w:eastAsia="Times New Roman" w:hAnsi="Arial" w:cs="Arial"/>
          <w:color w:val="333333"/>
          <w:sz w:val="17"/>
          <w:szCs w:val="17"/>
          <w:lang w:eastAsia="en-AU"/>
        </w:rPr>
        <w:t xml:space="preserve"> consider further mash acidification by the methods mentioned at the end of Section 3.4</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b/>
          <w:bCs/>
          <w:color w:val="333333"/>
          <w:sz w:val="17"/>
          <w:szCs w:val="17"/>
          <w:lang w:eastAsia="en-AU"/>
        </w:rPr>
        <w:t>6.2</w:t>
      </w:r>
      <w:r w:rsidRPr="005218B8">
        <w:rPr>
          <w:rFonts w:ascii="Arial" w:eastAsia="Times New Roman" w:hAnsi="Arial" w:cs="Arial"/>
          <w:color w:val="333333"/>
          <w:sz w:val="17"/>
          <w:szCs w:val="17"/>
          <w:lang w:eastAsia="en-AU"/>
        </w:rPr>
        <w:t> </w:t>
      </w:r>
      <w:r w:rsidRPr="005218B8">
        <w:rPr>
          <w:rFonts w:ascii="Arial" w:eastAsia="Times New Roman" w:hAnsi="Arial" w:cs="Arial"/>
          <w:b/>
          <w:bCs/>
          <w:color w:val="333333"/>
          <w:sz w:val="17"/>
          <w:szCs w:val="17"/>
          <w:lang w:eastAsia="en-AU"/>
        </w:rPr>
        <w:t>How much salt to add?</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When calculating brewing salt additions, many brewers have relied on the standard published table, regurgitated in numerous brewing texts, which gives the supposed water profiles of various historically famous brewing cities. This table is noticeably absent from </w:t>
      </w:r>
      <w:r w:rsidRPr="005218B8">
        <w:rPr>
          <w:rFonts w:ascii="Arial" w:eastAsia="Times New Roman" w:hAnsi="Arial" w:cs="Arial"/>
          <w:i/>
          <w:iCs/>
          <w:color w:val="333333"/>
          <w:sz w:val="17"/>
          <w:szCs w:val="17"/>
          <w:lang w:eastAsia="en-AU"/>
        </w:rPr>
        <w:t>Fix (Principles of Brewing Science, 1999)</w:t>
      </w:r>
      <w:r w:rsidRPr="005218B8">
        <w:rPr>
          <w:rFonts w:ascii="Arial" w:eastAsia="Times New Roman" w:hAnsi="Arial" w:cs="Arial"/>
          <w:color w:val="333333"/>
          <w:sz w:val="17"/>
          <w:szCs w:val="17"/>
          <w:lang w:eastAsia="en-AU"/>
        </w:rPr>
        <w:t>.</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lastRenderedPageBreak/>
        <w:t>Instead, using words such as “dubious” and “misleading”, </w:t>
      </w:r>
      <w:r w:rsidRPr="005218B8">
        <w:rPr>
          <w:rFonts w:ascii="Arial" w:eastAsia="Times New Roman" w:hAnsi="Arial" w:cs="Arial"/>
          <w:i/>
          <w:iCs/>
          <w:color w:val="333333"/>
          <w:sz w:val="17"/>
          <w:szCs w:val="17"/>
          <w:lang w:eastAsia="en-AU"/>
        </w:rPr>
        <w:t>Fix</w:t>
      </w:r>
      <w:r w:rsidRPr="005218B8">
        <w:rPr>
          <w:rFonts w:ascii="Arial" w:eastAsia="Times New Roman" w:hAnsi="Arial" w:cs="Arial"/>
          <w:color w:val="333333"/>
          <w:sz w:val="17"/>
          <w:szCs w:val="17"/>
          <w:lang w:eastAsia="en-AU"/>
        </w:rPr>
        <w:t xml:space="preserve"> devotes two pages to a critique of these published figures, warns brewers against their “indiscriminate use” and advises: “Instead of using historical examples as a guide, the best overall strategy is to first make sure the technical requirements of the mash are met, </w:t>
      </w:r>
      <w:proofErr w:type="spellStart"/>
      <w:r w:rsidRPr="005218B8">
        <w:rPr>
          <w:rFonts w:ascii="Arial" w:eastAsia="Times New Roman" w:hAnsi="Arial" w:cs="Arial"/>
          <w:color w:val="333333"/>
          <w:sz w:val="17"/>
          <w:szCs w:val="17"/>
          <w:lang w:eastAsia="en-AU"/>
        </w:rPr>
        <w:t>ie</w:t>
      </w:r>
      <w:proofErr w:type="spellEnd"/>
      <w:r w:rsidRPr="005218B8">
        <w:rPr>
          <w:rFonts w:ascii="Arial" w:eastAsia="Times New Roman" w:hAnsi="Arial" w:cs="Arial"/>
          <w:color w:val="333333"/>
          <w:sz w:val="17"/>
          <w:szCs w:val="17"/>
          <w:lang w:eastAsia="en-AU"/>
        </w:rPr>
        <w:t xml:space="preserve">. </w:t>
      </w:r>
      <w:proofErr w:type="gramStart"/>
      <w:r w:rsidRPr="005218B8">
        <w:rPr>
          <w:rFonts w:ascii="Arial" w:eastAsia="Times New Roman" w:hAnsi="Arial" w:cs="Arial"/>
          <w:color w:val="333333"/>
          <w:sz w:val="17"/>
          <w:szCs w:val="17"/>
          <w:lang w:eastAsia="en-AU"/>
        </w:rPr>
        <w:t>a</w:t>
      </w:r>
      <w:proofErr w:type="gramEnd"/>
      <w:r w:rsidRPr="005218B8">
        <w:rPr>
          <w:rFonts w:ascii="Arial" w:eastAsia="Times New Roman" w:hAnsi="Arial" w:cs="Arial"/>
          <w:color w:val="333333"/>
          <w:sz w:val="17"/>
          <w:szCs w:val="17"/>
          <w:lang w:eastAsia="en-AU"/>
        </w:rPr>
        <w:t xml:space="preserve"> proper pH, and then to adjust the mineral content by using the finished beer’s flavour as the guide”.</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Putting this advice into practice, a table such as the following might constitute a more rational approach:</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6"/>
        <w:gridCol w:w="996"/>
        <w:gridCol w:w="1008"/>
        <w:gridCol w:w="1008"/>
        <w:gridCol w:w="996"/>
        <w:gridCol w:w="1572"/>
      </w:tblGrid>
      <w:tr w:rsidR="005218B8" w:rsidRPr="005218B8" w:rsidTr="005218B8">
        <w:trPr>
          <w:tblCellSpacing w:w="0" w:type="dxa"/>
        </w:trPr>
        <w:tc>
          <w:tcPr>
            <w:tcW w:w="1596" w:type="dxa"/>
            <w:tcBorders>
              <w:top w:val="outset" w:sz="6" w:space="0" w:color="auto"/>
              <w:left w:val="outset" w:sz="6" w:space="0" w:color="auto"/>
              <w:bottom w:val="outset" w:sz="6" w:space="0" w:color="auto"/>
              <w:right w:val="outset" w:sz="6" w:space="0" w:color="auto"/>
            </w:tcBorders>
            <w:hideMark/>
          </w:tcPr>
          <w:p w:rsidR="005218B8" w:rsidRPr="005218B8" w:rsidRDefault="005218B8" w:rsidP="005218B8">
            <w:pPr>
              <w:spacing w:before="100" w:beforeAutospacing="1" w:after="100" w:afterAutospacing="1" w:line="240" w:lineRule="auto"/>
              <w:outlineLvl w:val="9"/>
              <w:rPr>
                <w:rFonts w:ascii="Arial" w:eastAsia="Times New Roman" w:hAnsi="Arial" w:cs="Arial"/>
                <w:color w:val="333333"/>
                <w:sz w:val="17"/>
                <w:szCs w:val="17"/>
                <w:lang w:eastAsia="en-AU"/>
              </w:rPr>
            </w:pPr>
            <w:r w:rsidRPr="005218B8">
              <w:rPr>
                <w:rFonts w:ascii="Arial" w:eastAsia="Times New Roman" w:hAnsi="Arial" w:cs="Arial"/>
                <w:b/>
                <w:bCs/>
                <w:color w:val="333333"/>
                <w:sz w:val="17"/>
                <w:szCs w:val="17"/>
                <w:lang w:eastAsia="en-AU"/>
              </w:rPr>
              <w:t> </w:t>
            </w:r>
          </w:p>
          <w:p w:rsidR="005218B8" w:rsidRPr="005218B8" w:rsidRDefault="005218B8" w:rsidP="005218B8">
            <w:pPr>
              <w:spacing w:before="100" w:beforeAutospacing="1" w:after="100" w:afterAutospacing="1" w:line="240" w:lineRule="auto"/>
              <w:outlineLvl w:val="9"/>
              <w:rPr>
                <w:rFonts w:ascii="Arial" w:eastAsia="Times New Roman" w:hAnsi="Arial" w:cs="Arial"/>
                <w:color w:val="333333"/>
                <w:sz w:val="17"/>
                <w:szCs w:val="17"/>
                <w:lang w:eastAsia="en-AU"/>
              </w:rPr>
            </w:pPr>
            <w:r w:rsidRPr="005218B8">
              <w:rPr>
                <w:rFonts w:ascii="Arial" w:eastAsia="Times New Roman" w:hAnsi="Arial" w:cs="Arial"/>
                <w:b/>
                <w:bCs/>
                <w:color w:val="333333"/>
                <w:sz w:val="17"/>
                <w:szCs w:val="17"/>
                <w:lang w:eastAsia="en-AU"/>
              </w:rPr>
              <w:t>Beer colour</w:t>
            </w:r>
          </w:p>
        </w:tc>
        <w:tc>
          <w:tcPr>
            <w:tcW w:w="996" w:type="dxa"/>
            <w:tcBorders>
              <w:top w:val="outset" w:sz="6" w:space="0" w:color="auto"/>
              <w:left w:val="outset" w:sz="6" w:space="0" w:color="auto"/>
              <w:bottom w:val="outset" w:sz="6" w:space="0" w:color="auto"/>
              <w:right w:val="outset" w:sz="6" w:space="0" w:color="auto"/>
            </w:tcBorders>
            <w:hideMark/>
          </w:tcPr>
          <w:p w:rsidR="005218B8" w:rsidRPr="005218B8" w:rsidRDefault="005218B8" w:rsidP="005218B8">
            <w:pPr>
              <w:spacing w:before="100" w:beforeAutospacing="1" w:after="100" w:afterAutospacing="1" w:line="240" w:lineRule="auto"/>
              <w:jc w:val="center"/>
              <w:outlineLvl w:val="9"/>
              <w:rPr>
                <w:rFonts w:ascii="Arial" w:eastAsia="Times New Roman" w:hAnsi="Arial" w:cs="Arial"/>
                <w:color w:val="333333"/>
                <w:sz w:val="17"/>
                <w:szCs w:val="17"/>
                <w:lang w:eastAsia="en-AU"/>
              </w:rPr>
            </w:pPr>
            <w:r w:rsidRPr="005218B8">
              <w:rPr>
                <w:rFonts w:ascii="Arial" w:eastAsia="Times New Roman" w:hAnsi="Arial" w:cs="Arial"/>
                <w:b/>
                <w:bCs/>
                <w:color w:val="333333"/>
                <w:sz w:val="17"/>
                <w:szCs w:val="17"/>
                <w:lang w:eastAsia="en-AU"/>
              </w:rPr>
              <w:t> </w:t>
            </w:r>
          </w:p>
          <w:p w:rsidR="005218B8" w:rsidRPr="005218B8" w:rsidRDefault="005218B8" w:rsidP="005218B8">
            <w:pPr>
              <w:spacing w:before="100" w:beforeAutospacing="1" w:after="100" w:afterAutospacing="1" w:line="240" w:lineRule="auto"/>
              <w:jc w:val="center"/>
              <w:outlineLvl w:val="9"/>
              <w:rPr>
                <w:rFonts w:ascii="Arial" w:eastAsia="Times New Roman" w:hAnsi="Arial" w:cs="Arial"/>
                <w:color w:val="333333"/>
                <w:sz w:val="17"/>
                <w:szCs w:val="17"/>
                <w:lang w:eastAsia="en-AU"/>
              </w:rPr>
            </w:pPr>
            <w:proofErr w:type="spellStart"/>
            <w:r w:rsidRPr="005218B8">
              <w:rPr>
                <w:rFonts w:ascii="Arial" w:eastAsia="Times New Roman" w:hAnsi="Arial" w:cs="Arial"/>
                <w:b/>
                <w:bCs/>
                <w:color w:val="333333"/>
                <w:sz w:val="17"/>
                <w:szCs w:val="17"/>
                <w:lang w:eastAsia="en-AU"/>
              </w:rPr>
              <w:t>Ca2</w:t>
            </w:r>
            <w:proofErr w:type="spellEnd"/>
            <w:r w:rsidRPr="005218B8">
              <w:rPr>
                <w:rFonts w:ascii="Arial" w:eastAsia="Times New Roman" w:hAnsi="Arial" w:cs="Arial"/>
                <w:b/>
                <w:bCs/>
                <w:color w:val="333333"/>
                <w:sz w:val="17"/>
                <w:szCs w:val="17"/>
                <w:lang w:eastAsia="en-AU"/>
              </w:rPr>
              <w:t>+</w:t>
            </w:r>
          </w:p>
        </w:tc>
        <w:tc>
          <w:tcPr>
            <w:tcW w:w="1008" w:type="dxa"/>
            <w:tcBorders>
              <w:top w:val="outset" w:sz="6" w:space="0" w:color="auto"/>
              <w:left w:val="outset" w:sz="6" w:space="0" w:color="auto"/>
              <w:bottom w:val="outset" w:sz="6" w:space="0" w:color="auto"/>
              <w:right w:val="outset" w:sz="6" w:space="0" w:color="auto"/>
            </w:tcBorders>
            <w:hideMark/>
          </w:tcPr>
          <w:p w:rsidR="005218B8" w:rsidRPr="005218B8" w:rsidRDefault="005218B8" w:rsidP="005218B8">
            <w:pPr>
              <w:spacing w:before="100" w:beforeAutospacing="1" w:after="100" w:afterAutospacing="1" w:line="240" w:lineRule="auto"/>
              <w:jc w:val="center"/>
              <w:outlineLvl w:val="9"/>
              <w:rPr>
                <w:rFonts w:ascii="Arial" w:eastAsia="Times New Roman" w:hAnsi="Arial" w:cs="Arial"/>
                <w:color w:val="333333"/>
                <w:sz w:val="17"/>
                <w:szCs w:val="17"/>
                <w:lang w:eastAsia="en-AU"/>
              </w:rPr>
            </w:pPr>
            <w:r w:rsidRPr="005218B8">
              <w:rPr>
                <w:rFonts w:ascii="Arial" w:eastAsia="Times New Roman" w:hAnsi="Arial" w:cs="Arial"/>
                <w:b/>
                <w:bCs/>
                <w:color w:val="333333"/>
                <w:sz w:val="17"/>
                <w:szCs w:val="17"/>
                <w:lang w:eastAsia="en-AU"/>
              </w:rPr>
              <w:t> </w:t>
            </w:r>
          </w:p>
          <w:p w:rsidR="005218B8" w:rsidRPr="005218B8" w:rsidRDefault="005218B8" w:rsidP="005218B8">
            <w:pPr>
              <w:spacing w:before="100" w:beforeAutospacing="1" w:after="100" w:afterAutospacing="1" w:line="240" w:lineRule="auto"/>
              <w:jc w:val="center"/>
              <w:outlineLvl w:val="9"/>
              <w:rPr>
                <w:rFonts w:ascii="Arial" w:eastAsia="Times New Roman" w:hAnsi="Arial" w:cs="Arial"/>
                <w:color w:val="333333"/>
                <w:sz w:val="17"/>
                <w:szCs w:val="17"/>
                <w:lang w:eastAsia="en-AU"/>
              </w:rPr>
            </w:pPr>
            <w:r w:rsidRPr="005218B8">
              <w:rPr>
                <w:rFonts w:ascii="Arial" w:eastAsia="Times New Roman" w:hAnsi="Arial" w:cs="Arial"/>
                <w:b/>
                <w:bCs/>
                <w:color w:val="333333"/>
                <w:sz w:val="17"/>
                <w:szCs w:val="17"/>
                <w:lang w:eastAsia="en-AU"/>
              </w:rPr>
              <w:t>Cl-</w:t>
            </w:r>
          </w:p>
        </w:tc>
        <w:tc>
          <w:tcPr>
            <w:tcW w:w="1008" w:type="dxa"/>
            <w:tcBorders>
              <w:top w:val="outset" w:sz="6" w:space="0" w:color="auto"/>
              <w:left w:val="outset" w:sz="6" w:space="0" w:color="auto"/>
              <w:bottom w:val="outset" w:sz="6" w:space="0" w:color="auto"/>
              <w:right w:val="outset" w:sz="6" w:space="0" w:color="auto"/>
            </w:tcBorders>
            <w:hideMark/>
          </w:tcPr>
          <w:p w:rsidR="005218B8" w:rsidRPr="005218B8" w:rsidRDefault="005218B8" w:rsidP="005218B8">
            <w:pPr>
              <w:spacing w:before="100" w:beforeAutospacing="1" w:after="100" w:afterAutospacing="1" w:line="240" w:lineRule="auto"/>
              <w:jc w:val="center"/>
              <w:outlineLvl w:val="9"/>
              <w:rPr>
                <w:rFonts w:ascii="Arial" w:eastAsia="Times New Roman" w:hAnsi="Arial" w:cs="Arial"/>
                <w:color w:val="333333"/>
                <w:sz w:val="17"/>
                <w:szCs w:val="17"/>
                <w:lang w:eastAsia="en-AU"/>
              </w:rPr>
            </w:pPr>
            <w:r w:rsidRPr="005218B8">
              <w:rPr>
                <w:rFonts w:ascii="Arial" w:eastAsia="Times New Roman" w:hAnsi="Arial" w:cs="Arial"/>
                <w:b/>
                <w:bCs/>
                <w:color w:val="333333"/>
                <w:sz w:val="17"/>
                <w:szCs w:val="17"/>
                <w:lang w:eastAsia="en-AU"/>
              </w:rPr>
              <w:t> </w:t>
            </w:r>
          </w:p>
          <w:p w:rsidR="005218B8" w:rsidRPr="005218B8" w:rsidRDefault="005218B8" w:rsidP="005218B8">
            <w:pPr>
              <w:spacing w:before="100" w:beforeAutospacing="1" w:after="100" w:afterAutospacing="1" w:line="240" w:lineRule="auto"/>
              <w:jc w:val="center"/>
              <w:outlineLvl w:val="9"/>
              <w:rPr>
                <w:rFonts w:ascii="Arial" w:eastAsia="Times New Roman" w:hAnsi="Arial" w:cs="Arial"/>
                <w:color w:val="333333"/>
                <w:sz w:val="17"/>
                <w:szCs w:val="17"/>
                <w:lang w:eastAsia="en-AU"/>
              </w:rPr>
            </w:pPr>
            <w:r w:rsidRPr="005218B8">
              <w:rPr>
                <w:rFonts w:ascii="Arial" w:eastAsia="Times New Roman" w:hAnsi="Arial" w:cs="Arial"/>
                <w:b/>
                <w:bCs/>
                <w:color w:val="333333"/>
                <w:sz w:val="17"/>
                <w:szCs w:val="17"/>
                <w:lang w:eastAsia="en-AU"/>
              </w:rPr>
              <w:t> </w:t>
            </w:r>
            <w:proofErr w:type="spellStart"/>
            <w:r w:rsidRPr="005218B8">
              <w:rPr>
                <w:rFonts w:ascii="Arial" w:eastAsia="Times New Roman" w:hAnsi="Arial" w:cs="Arial"/>
                <w:b/>
                <w:bCs/>
                <w:color w:val="333333"/>
                <w:sz w:val="17"/>
                <w:szCs w:val="17"/>
                <w:lang w:eastAsia="en-AU"/>
              </w:rPr>
              <w:t>SO42</w:t>
            </w:r>
            <w:proofErr w:type="spellEnd"/>
            <w:r w:rsidRPr="005218B8">
              <w:rPr>
                <w:rFonts w:ascii="Arial" w:eastAsia="Times New Roman" w:hAnsi="Arial" w:cs="Arial"/>
                <w:b/>
                <w:bCs/>
                <w:color w:val="333333"/>
                <w:sz w:val="17"/>
                <w:szCs w:val="17"/>
                <w:lang w:eastAsia="en-AU"/>
              </w:rPr>
              <w:t>-</w:t>
            </w:r>
          </w:p>
        </w:tc>
        <w:tc>
          <w:tcPr>
            <w:tcW w:w="996" w:type="dxa"/>
            <w:tcBorders>
              <w:top w:val="outset" w:sz="6" w:space="0" w:color="auto"/>
              <w:left w:val="outset" w:sz="6" w:space="0" w:color="auto"/>
              <w:bottom w:val="outset" w:sz="6" w:space="0" w:color="auto"/>
              <w:right w:val="outset" w:sz="6" w:space="0" w:color="auto"/>
            </w:tcBorders>
            <w:hideMark/>
          </w:tcPr>
          <w:p w:rsidR="005218B8" w:rsidRPr="005218B8" w:rsidRDefault="005218B8" w:rsidP="005218B8">
            <w:pPr>
              <w:spacing w:before="100" w:beforeAutospacing="1" w:after="100" w:afterAutospacing="1" w:line="240" w:lineRule="auto"/>
              <w:jc w:val="center"/>
              <w:outlineLvl w:val="9"/>
              <w:rPr>
                <w:rFonts w:ascii="Arial" w:eastAsia="Times New Roman" w:hAnsi="Arial" w:cs="Arial"/>
                <w:color w:val="333333"/>
                <w:sz w:val="17"/>
                <w:szCs w:val="17"/>
                <w:lang w:eastAsia="en-AU"/>
              </w:rPr>
            </w:pPr>
            <w:r w:rsidRPr="005218B8">
              <w:rPr>
                <w:rFonts w:ascii="Arial" w:eastAsia="Times New Roman" w:hAnsi="Arial" w:cs="Arial"/>
                <w:b/>
                <w:bCs/>
                <w:color w:val="333333"/>
                <w:sz w:val="17"/>
                <w:szCs w:val="17"/>
                <w:lang w:eastAsia="en-AU"/>
              </w:rPr>
              <w:t> </w:t>
            </w:r>
          </w:p>
          <w:p w:rsidR="005218B8" w:rsidRPr="005218B8" w:rsidRDefault="005218B8" w:rsidP="005218B8">
            <w:pPr>
              <w:spacing w:before="100" w:beforeAutospacing="1" w:after="100" w:afterAutospacing="1" w:line="240" w:lineRule="auto"/>
              <w:jc w:val="center"/>
              <w:outlineLvl w:val="9"/>
              <w:rPr>
                <w:rFonts w:ascii="Arial" w:eastAsia="Times New Roman" w:hAnsi="Arial" w:cs="Arial"/>
                <w:color w:val="333333"/>
                <w:sz w:val="17"/>
                <w:szCs w:val="17"/>
                <w:lang w:eastAsia="en-AU"/>
              </w:rPr>
            </w:pPr>
            <w:r w:rsidRPr="005218B8">
              <w:rPr>
                <w:rFonts w:ascii="Arial" w:eastAsia="Times New Roman" w:hAnsi="Arial" w:cs="Arial"/>
                <w:b/>
                <w:bCs/>
                <w:color w:val="333333"/>
                <w:sz w:val="17"/>
                <w:szCs w:val="17"/>
                <w:lang w:eastAsia="en-AU"/>
              </w:rPr>
              <w:t> </w:t>
            </w:r>
            <w:proofErr w:type="spellStart"/>
            <w:r w:rsidRPr="005218B8">
              <w:rPr>
                <w:rFonts w:ascii="Arial" w:eastAsia="Times New Roman" w:hAnsi="Arial" w:cs="Arial"/>
                <w:b/>
                <w:bCs/>
                <w:color w:val="333333"/>
                <w:sz w:val="17"/>
                <w:szCs w:val="17"/>
                <w:lang w:eastAsia="en-AU"/>
              </w:rPr>
              <w:t>HCO3</w:t>
            </w:r>
            <w:proofErr w:type="spellEnd"/>
            <w:r w:rsidRPr="005218B8">
              <w:rPr>
                <w:rFonts w:ascii="Arial" w:eastAsia="Times New Roman" w:hAnsi="Arial" w:cs="Arial"/>
                <w:b/>
                <w:bCs/>
                <w:color w:val="333333"/>
                <w:sz w:val="17"/>
                <w:szCs w:val="17"/>
                <w:lang w:eastAsia="en-AU"/>
              </w:rPr>
              <w:t>-</w:t>
            </w:r>
          </w:p>
        </w:tc>
        <w:tc>
          <w:tcPr>
            <w:tcW w:w="1572" w:type="dxa"/>
            <w:tcBorders>
              <w:top w:val="outset" w:sz="6" w:space="0" w:color="auto"/>
              <w:left w:val="outset" w:sz="6" w:space="0" w:color="auto"/>
              <w:bottom w:val="outset" w:sz="6" w:space="0" w:color="auto"/>
              <w:right w:val="outset" w:sz="6" w:space="0" w:color="auto"/>
            </w:tcBorders>
            <w:hideMark/>
          </w:tcPr>
          <w:p w:rsidR="005218B8" w:rsidRPr="005218B8" w:rsidRDefault="005218B8" w:rsidP="005218B8">
            <w:pPr>
              <w:spacing w:before="100" w:beforeAutospacing="1" w:after="100" w:afterAutospacing="1" w:line="240" w:lineRule="auto"/>
              <w:jc w:val="center"/>
              <w:outlineLvl w:val="9"/>
              <w:rPr>
                <w:rFonts w:ascii="Arial" w:eastAsia="Times New Roman" w:hAnsi="Arial" w:cs="Arial"/>
                <w:color w:val="333333"/>
                <w:sz w:val="17"/>
                <w:szCs w:val="17"/>
                <w:lang w:eastAsia="en-AU"/>
              </w:rPr>
            </w:pPr>
            <w:r w:rsidRPr="005218B8">
              <w:rPr>
                <w:rFonts w:ascii="Arial" w:eastAsia="Times New Roman" w:hAnsi="Arial" w:cs="Arial"/>
                <w:b/>
                <w:bCs/>
                <w:color w:val="333333"/>
                <w:sz w:val="17"/>
                <w:szCs w:val="17"/>
                <w:lang w:eastAsia="en-AU"/>
              </w:rPr>
              <w:t>acid rest and/or </w:t>
            </w:r>
            <w:r w:rsidRPr="005218B8">
              <w:rPr>
                <w:rFonts w:ascii="Arial" w:eastAsia="Times New Roman" w:hAnsi="Arial" w:cs="Arial"/>
                <w:color w:val="333333"/>
                <w:sz w:val="17"/>
                <w:szCs w:val="17"/>
                <w:lang w:eastAsia="en-AU"/>
              </w:rPr>
              <w:br/>
            </w:r>
            <w:r w:rsidRPr="005218B8">
              <w:rPr>
                <w:rFonts w:ascii="Arial" w:eastAsia="Times New Roman" w:hAnsi="Arial" w:cs="Arial"/>
                <w:b/>
                <w:bCs/>
                <w:color w:val="333333"/>
                <w:sz w:val="17"/>
                <w:szCs w:val="17"/>
                <w:lang w:eastAsia="en-AU"/>
              </w:rPr>
              <w:t>acid addition</w:t>
            </w:r>
          </w:p>
        </w:tc>
      </w:tr>
      <w:tr w:rsidR="005218B8" w:rsidRPr="005218B8" w:rsidTr="005218B8">
        <w:trPr>
          <w:tblCellSpacing w:w="0" w:type="dxa"/>
        </w:trPr>
        <w:tc>
          <w:tcPr>
            <w:tcW w:w="1596" w:type="dxa"/>
            <w:tcBorders>
              <w:top w:val="outset" w:sz="6" w:space="0" w:color="auto"/>
              <w:left w:val="outset" w:sz="6" w:space="0" w:color="auto"/>
              <w:bottom w:val="outset" w:sz="6" w:space="0" w:color="auto"/>
              <w:right w:val="outset" w:sz="6" w:space="0" w:color="auto"/>
            </w:tcBorders>
            <w:hideMark/>
          </w:tcPr>
          <w:p w:rsidR="005218B8" w:rsidRPr="005218B8" w:rsidRDefault="005218B8" w:rsidP="005218B8">
            <w:pPr>
              <w:spacing w:before="100" w:beforeAutospacing="1" w:after="100" w:afterAutospacing="1" w:line="240" w:lineRule="auto"/>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black</w:t>
            </w:r>
            <w:r w:rsidRPr="005218B8">
              <w:rPr>
                <w:rFonts w:ascii="Arial" w:eastAsia="Times New Roman" w:hAnsi="Arial" w:cs="Arial"/>
                <w:color w:val="333333"/>
                <w:sz w:val="17"/>
                <w:szCs w:val="17"/>
                <w:lang w:eastAsia="en-AU"/>
              </w:rPr>
              <w:br/>
              <w:t> dark brown</w:t>
            </w:r>
            <w:r w:rsidRPr="005218B8">
              <w:rPr>
                <w:rFonts w:ascii="Arial" w:eastAsia="Times New Roman" w:hAnsi="Arial" w:cs="Arial"/>
                <w:color w:val="333333"/>
                <w:sz w:val="17"/>
                <w:szCs w:val="17"/>
                <w:lang w:eastAsia="en-AU"/>
              </w:rPr>
              <w:br/>
              <w:t> copper to brown</w:t>
            </w:r>
            <w:r w:rsidRPr="005218B8">
              <w:rPr>
                <w:rFonts w:ascii="Arial" w:eastAsia="Times New Roman" w:hAnsi="Arial" w:cs="Arial"/>
                <w:color w:val="333333"/>
                <w:sz w:val="17"/>
                <w:szCs w:val="17"/>
                <w:lang w:eastAsia="en-AU"/>
              </w:rPr>
              <w:br/>
              <w:t> gold to amber</w:t>
            </w:r>
            <w:r w:rsidRPr="005218B8">
              <w:rPr>
                <w:rFonts w:ascii="Arial" w:eastAsia="Times New Roman" w:hAnsi="Arial" w:cs="Arial"/>
                <w:color w:val="333333"/>
                <w:sz w:val="17"/>
                <w:szCs w:val="17"/>
                <w:lang w:eastAsia="en-AU"/>
              </w:rPr>
              <w:br/>
              <w:t> straw</w:t>
            </w:r>
            <w:r w:rsidRPr="005218B8">
              <w:rPr>
                <w:rFonts w:ascii="Arial" w:eastAsia="Times New Roman" w:hAnsi="Arial" w:cs="Arial"/>
                <w:color w:val="333333"/>
                <w:sz w:val="17"/>
                <w:szCs w:val="17"/>
                <w:lang w:eastAsia="en-AU"/>
              </w:rPr>
              <w:br/>
              <w:t>  </w:t>
            </w:r>
          </w:p>
        </w:tc>
        <w:tc>
          <w:tcPr>
            <w:tcW w:w="996" w:type="dxa"/>
            <w:tcBorders>
              <w:top w:val="outset" w:sz="6" w:space="0" w:color="auto"/>
              <w:left w:val="outset" w:sz="6" w:space="0" w:color="auto"/>
              <w:bottom w:val="outset" w:sz="6" w:space="0" w:color="auto"/>
              <w:right w:val="outset" w:sz="6" w:space="0" w:color="auto"/>
            </w:tcBorders>
            <w:hideMark/>
          </w:tcPr>
          <w:p w:rsidR="005218B8" w:rsidRPr="005218B8" w:rsidRDefault="005218B8" w:rsidP="005218B8">
            <w:pPr>
              <w:spacing w:before="100" w:beforeAutospacing="1" w:after="100" w:afterAutospacing="1" w:line="240" w:lineRule="auto"/>
              <w:jc w:val="center"/>
              <w:outlineLvl w:val="9"/>
              <w:rPr>
                <w:rFonts w:ascii="Arial" w:eastAsia="Times New Roman" w:hAnsi="Arial" w:cs="Arial"/>
                <w:color w:val="333333"/>
                <w:sz w:val="17"/>
                <w:szCs w:val="17"/>
                <w:lang w:eastAsia="en-AU"/>
              </w:rPr>
            </w:pPr>
            <w:r w:rsidRPr="005218B8">
              <w:rPr>
                <w:rFonts w:ascii="Arial" w:eastAsia="Times New Roman" w:hAnsi="Arial" w:cs="Arial"/>
                <w:b/>
                <w:bCs/>
                <w:color w:val="333333"/>
                <w:sz w:val="17"/>
                <w:szCs w:val="17"/>
                <w:lang w:eastAsia="en-AU"/>
              </w:rPr>
              <w:t> </w:t>
            </w:r>
            <w:r w:rsidRPr="005218B8">
              <w:rPr>
                <w:rFonts w:ascii="Arial" w:eastAsia="Times New Roman" w:hAnsi="Arial" w:cs="Arial"/>
                <w:color w:val="333333"/>
                <w:sz w:val="17"/>
                <w:szCs w:val="17"/>
                <w:lang w:eastAsia="en-AU"/>
              </w:rPr>
              <w:t> 80</w:t>
            </w:r>
            <w:r w:rsidRPr="005218B8">
              <w:rPr>
                <w:rFonts w:ascii="Arial" w:eastAsia="Times New Roman" w:hAnsi="Arial" w:cs="Arial"/>
                <w:color w:val="333333"/>
                <w:sz w:val="17"/>
                <w:szCs w:val="17"/>
                <w:lang w:eastAsia="en-AU"/>
              </w:rPr>
              <w:br/>
              <w:t>  50</w:t>
            </w:r>
            <w:r w:rsidRPr="005218B8">
              <w:rPr>
                <w:rFonts w:ascii="Arial" w:eastAsia="Times New Roman" w:hAnsi="Arial" w:cs="Arial"/>
                <w:color w:val="333333"/>
                <w:sz w:val="17"/>
                <w:szCs w:val="17"/>
                <w:lang w:eastAsia="en-AU"/>
              </w:rPr>
              <w:br/>
              <w:t>   50</w:t>
            </w:r>
            <w:r w:rsidRPr="005218B8">
              <w:rPr>
                <w:rFonts w:ascii="Arial" w:eastAsia="Times New Roman" w:hAnsi="Arial" w:cs="Arial"/>
                <w:color w:val="333333"/>
                <w:sz w:val="17"/>
                <w:szCs w:val="17"/>
                <w:lang w:eastAsia="en-AU"/>
              </w:rPr>
              <w:br/>
              <w:t>100</w:t>
            </w:r>
            <w:r w:rsidRPr="005218B8">
              <w:rPr>
                <w:rFonts w:ascii="Arial" w:eastAsia="Times New Roman" w:hAnsi="Arial" w:cs="Arial"/>
                <w:color w:val="333333"/>
                <w:sz w:val="17"/>
                <w:szCs w:val="17"/>
                <w:lang w:eastAsia="en-AU"/>
              </w:rPr>
              <w:br/>
              <w:t>100</w:t>
            </w:r>
          </w:p>
        </w:tc>
        <w:tc>
          <w:tcPr>
            <w:tcW w:w="1008" w:type="dxa"/>
            <w:tcBorders>
              <w:top w:val="outset" w:sz="6" w:space="0" w:color="auto"/>
              <w:left w:val="outset" w:sz="6" w:space="0" w:color="auto"/>
              <w:bottom w:val="outset" w:sz="6" w:space="0" w:color="auto"/>
              <w:right w:val="outset" w:sz="6" w:space="0" w:color="auto"/>
            </w:tcBorders>
            <w:hideMark/>
          </w:tcPr>
          <w:p w:rsidR="005218B8" w:rsidRPr="005218B8" w:rsidRDefault="005218B8" w:rsidP="005218B8">
            <w:pPr>
              <w:spacing w:before="100" w:beforeAutospacing="1" w:after="100" w:afterAutospacing="1" w:line="240" w:lineRule="auto"/>
              <w:jc w:val="center"/>
              <w:outlineLvl w:val="9"/>
              <w:rPr>
                <w:rFonts w:ascii="Arial" w:eastAsia="Times New Roman" w:hAnsi="Arial" w:cs="Arial"/>
                <w:color w:val="333333"/>
                <w:sz w:val="17"/>
                <w:szCs w:val="17"/>
                <w:lang w:eastAsia="en-AU"/>
              </w:rPr>
            </w:pPr>
            <w:r w:rsidRPr="005218B8">
              <w:rPr>
                <w:rFonts w:ascii="Arial" w:eastAsia="Times New Roman" w:hAnsi="Arial" w:cs="Arial"/>
                <w:b/>
                <w:bCs/>
                <w:color w:val="333333"/>
                <w:sz w:val="17"/>
                <w:szCs w:val="17"/>
                <w:lang w:eastAsia="en-AU"/>
              </w:rPr>
              <w:t> </w:t>
            </w:r>
            <w:r w:rsidRPr="005218B8">
              <w:rPr>
                <w:rFonts w:ascii="Arial" w:eastAsia="Times New Roman" w:hAnsi="Arial" w:cs="Arial"/>
                <w:color w:val="333333"/>
                <w:sz w:val="17"/>
                <w:szCs w:val="17"/>
                <w:lang w:eastAsia="en-AU"/>
              </w:rPr>
              <w:t> -</w:t>
            </w:r>
            <w:r w:rsidRPr="005218B8">
              <w:rPr>
                <w:rFonts w:ascii="Arial" w:eastAsia="Times New Roman" w:hAnsi="Arial" w:cs="Arial"/>
                <w:color w:val="333333"/>
                <w:sz w:val="17"/>
                <w:szCs w:val="17"/>
                <w:lang w:eastAsia="en-AU"/>
              </w:rPr>
              <w:br/>
              <w:t>  -</w:t>
            </w:r>
            <w:r w:rsidRPr="005218B8">
              <w:rPr>
                <w:rFonts w:ascii="Arial" w:eastAsia="Times New Roman" w:hAnsi="Arial" w:cs="Arial"/>
                <w:color w:val="333333"/>
                <w:sz w:val="17"/>
                <w:szCs w:val="17"/>
                <w:lang w:eastAsia="en-AU"/>
              </w:rPr>
              <w:br/>
              <w:t>  90</w:t>
            </w:r>
            <w:r w:rsidRPr="005218B8">
              <w:rPr>
                <w:rFonts w:ascii="Arial" w:eastAsia="Times New Roman" w:hAnsi="Arial" w:cs="Arial"/>
                <w:color w:val="333333"/>
                <w:sz w:val="17"/>
                <w:szCs w:val="17"/>
                <w:lang w:eastAsia="en-AU"/>
              </w:rPr>
              <w:br/>
              <w:t>180</w:t>
            </w:r>
            <w:r w:rsidRPr="005218B8">
              <w:rPr>
                <w:rFonts w:ascii="Arial" w:eastAsia="Times New Roman" w:hAnsi="Arial" w:cs="Arial"/>
                <w:color w:val="333333"/>
                <w:sz w:val="17"/>
                <w:szCs w:val="17"/>
                <w:lang w:eastAsia="en-AU"/>
              </w:rPr>
              <w:br/>
              <w:t>180</w:t>
            </w:r>
          </w:p>
        </w:tc>
        <w:tc>
          <w:tcPr>
            <w:tcW w:w="1008" w:type="dxa"/>
            <w:tcBorders>
              <w:top w:val="outset" w:sz="6" w:space="0" w:color="auto"/>
              <w:left w:val="outset" w:sz="6" w:space="0" w:color="auto"/>
              <w:bottom w:val="outset" w:sz="6" w:space="0" w:color="auto"/>
              <w:right w:val="outset" w:sz="6" w:space="0" w:color="auto"/>
            </w:tcBorders>
            <w:hideMark/>
          </w:tcPr>
          <w:p w:rsidR="005218B8" w:rsidRPr="005218B8" w:rsidRDefault="005218B8" w:rsidP="005218B8">
            <w:pPr>
              <w:spacing w:before="100" w:beforeAutospacing="1" w:after="100" w:afterAutospacing="1" w:line="240" w:lineRule="auto"/>
              <w:jc w:val="center"/>
              <w:outlineLvl w:val="9"/>
              <w:rPr>
                <w:rFonts w:ascii="Arial" w:eastAsia="Times New Roman" w:hAnsi="Arial" w:cs="Arial"/>
                <w:color w:val="333333"/>
                <w:sz w:val="17"/>
                <w:szCs w:val="17"/>
                <w:lang w:eastAsia="en-AU"/>
              </w:rPr>
            </w:pPr>
            <w:r w:rsidRPr="005218B8">
              <w:rPr>
                <w:rFonts w:ascii="Arial" w:eastAsia="Times New Roman" w:hAnsi="Arial" w:cs="Arial"/>
                <w:b/>
                <w:bCs/>
                <w:color w:val="333333"/>
                <w:sz w:val="17"/>
                <w:szCs w:val="17"/>
                <w:lang w:eastAsia="en-AU"/>
              </w:rPr>
              <w:t> </w:t>
            </w:r>
            <w:r w:rsidRPr="005218B8">
              <w:rPr>
                <w:rFonts w:ascii="Arial" w:eastAsia="Times New Roman" w:hAnsi="Arial" w:cs="Arial"/>
                <w:color w:val="333333"/>
                <w:sz w:val="17"/>
                <w:szCs w:val="17"/>
                <w:lang w:eastAsia="en-AU"/>
              </w:rPr>
              <w:t> -</w:t>
            </w:r>
            <w:r w:rsidRPr="005218B8">
              <w:rPr>
                <w:rFonts w:ascii="Arial" w:eastAsia="Times New Roman" w:hAnsi="Arial" w:cs="Arial"/>
                <w:color w:val="333333"/>
                <w:sz w:val="17"/>
                <w:szCs w:val="17"/>
                <w:lang w:eastAsia="en-AU"/>
              </w:rPr>
              <w:br/>
              <w:t>   -</w:t>
            </w:r>
            <w:r w:rsidRPr="005218B8">
              <w:rPr>
                <w:rFonts w:ascii="Arial" w:eastAsia="Times New Roman" w:hAnsi="Arial" w:cs="Arial"/>
                <w:color w:val="333333"/>
                <w:sz w:val="17"/>
                <w:szCs w:val="17"/>
                <w:lang w:eastAsia="en-AU"/>
              </w:rPr>
              <w:br/>
              <w:t>   -</w:t>
            </w:r>
            <w:r w:rsidRPr="005218B8">
              <w:rPr>
                <w:rFonts w:ascii="Arial" w:eastAsia="Times New Roman" w:hAnsi="Arial" w:cs="Arial"/>
                <w:color w:val="333333"/>
                <w:sz w:val="17"/>
                <w:szCs w:val="17"/>
                <w:lang w:eastAsia="en-AU"/>
              </w:rPr>
              <w:br/>
              <w:t>    -</w:t>
            </w:r>
            <w:r w:rsidRPr="005218B8">
              <w:rPr>
                <w:rFonts w:ascii="Arial" w:eastAsia="Times New Roman" w:hAnsi="Arial" w:cs="Arial"/>
                <w:color w:val="333333"/>
                <w:sz w:val="17"/>
                <w:szCs w:val="17"/>
                <w:lang w:eastAsia="en-AU"/>
              </w:rPr>
              <w:br/>
              <w:t>    -</w:t>
            </w:r>
          </w:p>
        </w:tc>
        <w:tc>
          <w:tcPr>
            <w:tcW w:w="996" w:type="dxa"/>
            <w:tcBorders>
              <w:top w:val="outset" w:sz="6" w:space="0" w:color="auto"/>
              <w:left w:val="outset" w:sz="6" w:space="0" w:color="auto"/>
              <w:bottom w:val="outset" w:sz="6" w:space="0" w:color="auto"/>
              <w:right w:val="outset" w:sz="6" w:space="0" w:color="auto"/>
            </w:tcBorders>
            <w:hideMark/>
          </w:tcPr>
          <w:p w:rsidR="005218B8" w:rsidRPr="005218B8" w:rsidRDefault="005218B8" w:rsidP="005218B8">
            <w:pPr>
              <w:spacing w:before="100" w:beforeAutospacing="1" w:after="100" w:afterAutospacing="1" w:line="240" w:lineRule="auto"/>
              <w:jc w:val="center"/>
              <w:outlineLvl w:val="9"/>
              <w:rPr>
                <w:rFonts w:ascii="Arial" w:eastAsia="Times New Roman" w:hAnsi="Arial" w:cs="Arial"/>
                <w:color w:val="333333"/>
                <w:sz w:val="17"/>
                <w:szCs w:val="17"/>
                <w:lang w:eastAsia="en-AU"/>
              </w:rPr>
            </w:pPr>
            <w:r w:rsidRPr="005218B8">
              <w:rPr>
                <w:rFonts w:ascii="Arial" w:eastAsia="Times New Roman" w:hAnsi="Arial" w:cs="Arial"/>
                <w:b/>
                <w:bCs/>
                <w:color w:val="333333"/>
                <w:sz w:val="17"/>
                <w:szCs w:val="17"/>
                <w:lang w:eastAsia="en-AU"/>
              </w:rPr>
              <w:t> </w:t>
            </w:r>
            <w:r w:rsidRPr="005218B8">
              <w:rPr>
                <w:rFonts w:ascii="Arial" w:eastAsia="Times New Roman" w:hAnsi="Arial" w:cs="Arial"/>
                <w:color w:val="333333"/>
                <w:sz w:val="17"/>
                <w:szCs w:val="17"/>
                <w:lang w:eastAsia="en-AU"/>
              </w:rPr>
              <w:t>120</w:t>
            </w:r>
            <w:r w:rsidRPr="005218B8">
              <w:rPr>
                <w:rFonts w:ascii="Arial" w:eastAsia="Times New Roman" w:hAnsi="Arial" w:cs="Arial"/>
                <w:color w:val="333333"/>
                <w:sz w:val="17"/>
                <w:szCs w:val="17"/>
                <w:lang w:eastAsia="en-AU"/>
              </w:rPr>
              <w:br/>
              <w:t>   75</w:t>
            </w:r>
            <w:r w:rsidRPr="005218B8">
              <w:rPr>
                <w:rFonts w:ascii="Arial" w:eastAsia="Times New Roman" w:hAnsi="Arial" w:cs="Arial"/>
                <w:color w:val="333333"/>
                <w:sz w:val="17"/>
                <w:szCs w:val="17"/>
                <w:lang w:eastAsia="en-AU"/>
              </w:rPr>
              <w:br/>
              <w:t>    -</w:t>
            </w:r>
            <w:r w:rsidRPr="005218B8">
              <w:rPr>
                <w:rFonts w:ascii="Arial" w:eastAsia="Times New Roman" w:hAnsi="Arial" w:cs="Arial"/>
                <w:color w:val="333333"/>
                <w:sz w:val="17"/>
                <w:szCs w:val="17"/>
                <w:lang w:eastAsia="en-AU"/>
              </w:rPr>
              <w:br/>
              <w:t>     -</w:t>
            </w:r>
            <w:r w:rsidRPr="005218B8">
              <w:rPr>
                <w:rFonts w:ascii="Arial" w:eastAsia="Times New Roman" w:hAnsi="Arial" w:cs="Arial"/>
                <w:color w:val="333333"/>
                <w:sz w:val="17"/>
                <w:szCs w:val="17"/>
                <w:lang w:eastAsia="en-AU"/>
              </w:rPr>
              <w:br/>
              <w:t>     -</w:t>
            </w:r>
          </w:p>
        </w:tc>
        <w:tc>
          <w:tcPr>
            <w:tcW w:w="1572" w:type="dxa"/>
            <w:tcBorders>
              <w:top w:val="outset" w:sz="6" w:space="0" w:color="auto"/>
              <w:left w:val="outset" w:sz="6" w:space="0" w:color="auto"/>
              <w:bottom w:val="outset" w:sz="6" w:space="0" w:color="auto"/>
              <w:right w:val="outset" w:sz="6" w:space="0" w:color="auto"/>
            </w:tcBorders>
            <w:hideMark/>
          </w:tcPr>
          <w:p w:rsidR="005218B8" w:rsidRPr="005218B8" w:rsidRDefault="005218B8" w:rsidP="005218B8">
            <w:pPr>
              <w:spacing w:before="100" w:beforeAutospacing="1" w:after="100" w:afterAutospacing="1" w:line="240" w:lineRule="auto"/>
              <w:jc w:val="center"/>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No</w:t>
            </w:r>
            <w:r w:rsidRPr="005218B8">
              <w:rPr>
                <w:rFonts w:ascii="Arial" w:eastAsia="Times New Roman" w:hAnsi="Arial" w:cs="Arial"/>
                <w:color w:val="333333"/>
                <w:sz w:val="17"/>
                <w:szCs w:val="17"/>
                <w:lang w:eastAsia="en-AU"/>
              </w:rPr>
              <w:br/>
            </w:r>
            <w:proofErr w:type="spellStart"/>
            <w:r w:rsidRPr="005218B8">
              <w:rPr>
                <w:rFonts w:ascii="Arial" w:eastAsia="Times New Roman" w:hAnsi="Arial" w:cs="Arial"/>
                <w:color w:val="333333"/>
                <w:sz w:val="17"/>
                <w:szCs w:val="17"/>
                <w:lang w:eastAsia="en-AU"/>
              </w:rPr>
              <w:t>No</w:t>
            </w:r>
            <w:proofErr w:type="spellEnd"/>
            <w:r w:rsidRPr="005218B8">
              <w:rPr>
                <w:rFonts w:ascii="Arial" w:eastAsia="Times New Roman" w:hAnsi="Arial" w:cs="Arial"/>
                <w:color w:val="333333"/>
                <w:sz w:val="17"/>
                <w:szCs w:val="17"/>
                <w:lang w:eastAsia="en-AU"/>
              </w:rPr>
              <w:br/>
              <w:t> </w:t>
            </w:r>
            <w:proofErr w:type="spellStart"/>
            <w:r w:rsidRPr="005218B8">
              <w:rPr>
                <w:rFonts w:ascii="Arial" w:eastAsia="Times New Roman" w:hAnsi="Arial" w:cs="Arial"/>
                <w:color w:val="333333"/>
                <w:sz w:val="17"/>
                <w:szCs w:val="17"/>
                <w:lang w:eastAsia="en-AU"/>
              </w:rPr>
              <w:t>No</w:t>
            </w:r>
            <w:proofErr w:type="spellEnd"/>
            <w:r w:rsidRPr="005218B8">
              <w:rPr>
                <w:rFonts w:ascii="Arial" w:eastAsia="Times New Roman" w:hAnsi="Arial" w:cs="Arial"/>
                <w:color w:val="333333"/>
                <w:sz w:val="17"/>
                <w:szCs w:val="17"/>
                <w:lang w:eastAsia="en-AU"/>
              </w:rPr>
              <w:br/>
              <w:t>   Consider</w:t>
            </w:r>
            <w:r w:rsidRPr="005218B8">
              <w:rPr>
                <w:rFonts w:ascii="Arial" w:eastAsia="Times New Roman" w:hAnsi="Arial" w:cs="Arial"/>
                <w:color w:val="333333"/>
                <w:sz w:val="17"/>
                <w:szCs w:val="17"/>
                <w:lang w:eastAsia="en-AU"/>
              </w:rPr>
              <w:br/>
              <w:t>    Yes  </w:t>
            </w:r>
          </w:p>
        </w:tc>
      </w:tr>
    </w:tbl>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b/>
          <w:bCs/>
          <w:color w:val="333333"/>
          <w:sz w:val="17"/>
          <w:szCs w:val="17"/>
          <w:lang w:eastAsia="en-AU"/>
        </w:rPr>
        <w:t>   </w:t>
      </w:r>
      <w:r w:rsidRPr="005218B8">
        <w:rPr>
          <w:rFonts w:ascii="Arial" w:eastAsia="Times New Roman" w:hAnsi="Arial" w:cs="Arial"/>
          <w:color w:val="333333"/>
          <w:sz w:val="17"/>
          <w:szCs w:val="17"/>
          <w:lang w:eastAsia="en-AU"/>
        </w:rPr>
        <w:t>                                   </w:t>
      </w:r>
      <w:r w:rsidRPr="005218B8">
        <w:rPr>
          <w:rFonts w:ascii="Arial" w:eastAsia="Times New Roman" w:hAnsi="Arial" w:cs="Arial"/>
          <w:color w:val="333333"/>
          <w:sz w:val="17"/>
          <w:szCs w:val="17"/>
          <w:lang w:eastAsia="en-AU"/>
        </w:rPr>
        <w:br/>
        <w:t>For pale hoppy beers where a dry finish is required, substitute sulphate for chloride: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6"/>
        <w:gridCol w:w="996"/>
        <w:gridCol w:w="1008"/>
        <w:gridCol w:w="1008"/>
        <w:gridCol w:w="996"/>
        <w:gridCol w:w="1572"/>
      </w:tblGrid>
      <w:tr w:rsidR="005218B8" w:rsidRPr="005218B8" w:rsidTr="005218B8">
        <w:trPr>
          <w:tblCellSpacing w:w="0" w:type="dxa"/>
        </w:trPr>
        <w:tc>
          <w:tcPr>
            <w:tcW w:w="1596" w:type="dxa"/>
            <w:tcBorders>
              <w:top w:val="outset" w:sz="6" w:space="0" w:color="auto"/>
              <w:left w:val="outset" w:sz="6" w:space="0" w:color="auto"/>
              <w:bottom w:val="outset" w:sz="6" w:space="0" w:color="auto"/>
              <w:right w:val="outset" w:sz="6" w:space="0" w:color="auto"/>
            </w:tcBorders>
            <w:hideMark/>
          </w:tcPr>
          <w:p w:rsidR="005218B8" w:rsidRPr="005218B8" w:rsidRDefault="005218B8" w:rsidP="005218B8">
            <w:pPr>
              <w:spacing w:before="100" w:beforeAutospacing="1" w:after="100" w:afterAutospacing="1" w:line="240" w:lineRule="auto"/>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gold to amber</w:t>
            </w:r>
            <w:r w:rsidRPr="005218B8">
              <w:rPr>
                <w:rFonts w:ascii="Arial" w:eastAsia="Times New Roman" w:hAnsi="Arial" w:cs="Arial"/>
                <w:color w:val="333333"/>
                <w:sz w:val="17"/>
                <w:szCs w:val="17"/>
                <w:lang w:eastAsia="en-AU"/>
              </w:rPr>
              <w:br/>
              <w:t> straw</w:t>
            </w:r>
          </w:p>
        </w:tc>
        <w:tc>
          <w:tcPr>
            <w:tcW w:w="996" w:type="dxa"/>
            <w:tcBorders>
              <w:top w:val="outset" w:sz="6" w:space="0" w:color="auto"/>
              <w:left w:val="outset" w:sz="6" w:space="0" w:color="auto"/>
              <w:bottom w:val="outset" w:sz="6" w:space="0" w:color="auto"/>
              <w:right w:val="outset" w:sz="6" w:space="0" w:color="auto"/>
            </w:tcBorders>
            <w:hideMark/>
          </w:tcPr>
          <w:p w:rsidR="005218B8" w:rsidRPr="005218B8" w:rsidRDefault="005218B8" w:rsidP="005218B8">
            <w:pPr>
              <w:spacing w:before="100" w:beforeAutospacing="1" w:after="100" w:afterAutospacing="1" w:line="240" w:lineRule="auto"/>
              <w:jc w:val="center"/>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115</w:t>
            </w:r>
            <w:r w:rsidRPr="005218B8">
              <w:rPr>
                <w:rFonts w:ascii="Arial" w:eastAsia="Times New Roman" w:hAnsi="Arial" w:cs="Arial"/>
                <w:color w:val="333333"/>
                <w:sz w:val="17"/>
                <w:szCs w:val="17"/>
                <w:lang w:eastAsia="en-AU"/>
              </w:rPr>
              <w:br/>
              <w:t>115</w:t>
            </w:r>
          </w:p>
        </w:tc>
        <w:tc>
          <w:tcPr>
            <w:tcW w:w="1008" w:type="dxa"/>
            <w:tcBorders>
              <w:top w:val="outset" w:sz="6" w:space="0" w:color="auto"/>
              <w:left w:val="outset" w:sz="6" w:space="0" w:color="auto"/>
              <w:bottom w:val="outset" w:sz="6" w:space="0" w:color="auto"/>
              <w:right w:val="outset" w:sz="6" w:space="0" w:color="auto"/>
            </w:tcBorders>
            <w:hideMark/>
          </w:tcPr>
          <w:p w:rsidR="005218B8" w:rsidRPr="005218B8" w:rsidRDefault="005218B8" w:rsidP="005218B8">
            <w:pPr>
              <w:spacing w:before="100" w:beforeAutospacing="1" w:after="100" w:afterAutospacing="1" w:line="240" w:lineRule="auto"/>
              <w:jc w:val="center"/>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w:t>
            </w:r>
            <w:r w:rsidRPr="005218B8">
              <w:rPr>
                <w:rFonts w:ascii="Arial" w:eastAsia="Times New Roman" w:hAnsi="Arial" w:cs="Arial"/>
                <w:color w:val="333333"/>
                <w:sz w:val="17"/>
                <w:szCs w:val="17"/>
                <w:lang w:eastAsia="en-AU"/>
              </w:rPr>
              <w:br/>
              <w:t>-</w:t>
            </w:r>
          </w:p>
        </w:tc>
        <w:tc>
          <w:tcPr>
            <w:tcW w:w="1008" w:type="dxa"/>
            <w:tcBorders>
              <w:top w:val="outset" w:sz="6" w:space="0" w:color="auto"/>
              <w:left w:val="outset" w:sz="6" w:space="0" w:color="auto"/>
              <w:bottom w:val="outset" w:sz="6" w:space="0" w:color="auto"/>
              <w:right w:val="outset" w:sz="6" w:space="0" w:color="auto"/>
            </w:tcBorders>
            <w:hideMark/>
          </w:tcPr>
          <w:p w:rsidR="005218B8" w:rsidRPr="005218B8" w:rsidRDefault="005218B8" w:rsidP="005218B8">
            <w:pPr>
              <w:spacing w:before="100" w:beforeAutospacing="1" w:after="100" w:afterAutospacing="1" w:line="240" w:lineRule="auto"/>
              <w:jc w:val="center"/>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280</w:t>
            </w:r>
            <w:r w:rsidRPr="005218B8">
              <w:rPr>
                <w:rFonts w:ascii="Arial" w:eastAsia="Times New Roman" w:hAnsi="Arial" w:cs="Arial"/>
                <w:color w:val="333333"/>
                <w:sz w:val="17"/>
                <w:szCs w:val="17"/>
                <w:lang w:eastAsia="en-AU"/>
              </w:rPr>
              <w:br/>
              <w:t>280</w:t>
            </w:r>
          </w:p>
        </w:tc>
        <w:tc>
          <w:tcPr>
            <w:tcW w:w="996" w:type="dxa"/>
            <w:tcBorders>
              <w:top w:val="outset" w:sz="6" w:space="0" w:color="auto"/>
              <w:left w:val="outset" w:sz="6" w:space="0" w:color="auto"/>
              <w:bottom w:val="outset" w:sz="6" w:space="0" w:color="auto"/>
              <w:right w:val="outset" w:sz="6" w:space="0" w:color="auto"/>
            </w:tcBorders>
            <w:hideMark/>
          </w:tcPr>
          <w:p w:rsidR="005218B8" w:rsidRPr="005218B8" w:rsidRDefault="005218B8" w:rsidP="005218B8">
            <w:pPr>
              <w:spacing w:before="100" w:beforeAutospacing="1" w:after="100" w:afterAutospacing="1" w:line="240" w:lineRule="auto"/>
              <w:jc w:val="center"/>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w:t>
            </w:r>
            <w:r w:rsidRPr="005218B8">
              <w:rPr>
                <w:rFonts w:ascii="Arial" w:eastAsia="Times New Roman" w:hAnsi="Arial" w:cs="Arial"/>
                <w:color w:val="333333"/>
                <w:sz w:val="17"/>
                <w:szCs w:val="17"/>
                <w:lang w:eastAsia="en-AU"/>
              </w:rPr>
              <w:br/>
              <w:t>-</w:t>
            </w:r>
          </w:p>
        </w:tc>
        <w:tc>
          <w:tcPr>
            <w:tcW w:w="1572" w:type="dxa"/>
            <w:tcBorders>
              <w:top w:val="outset" w:sz="6" w:space="0" w:color="auto"/>
              <w:left w:val="outset" w:sz="6" w:space="0" w:color="auto"/>
              <w:bottom w:val="outset" w:sz="6" w:space="0" w:color="auto"/>
              <w:right w:val="outset" w:sz="6" w:space="0" w:color="auto"/>
            </w:tcBorders>
            <w:hideMark/>
          </w:tcPr>
          <w:p w:rsidR="005218B8" w:rsidRPr="005218B8" w:rsidRDefault="005218B8" w:rsidP="005218B8">
            <w:pPr>
              <w:spacing w:before="100" w:beforeAutospacing="1" w:after="100" w:afterAutospacing="1" w:line="240" w:lineRule="auto"/>
              <w:jc w:val="center"/>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Consider </w:t>
            </w:r>
            <w:r w:rsidRPr="005218B8">
              <w:rPr>
                <w:rFonts w:ascii="Arial" w:eastAsia="Times New Roman" w:hAnsi="Arial" w:cs="Arial"/>
                <w:color w:val="333333"/>
                <w:sz w:val="17"/>
                <w:szCs w:val="17"/>
                <w:lang w:eastAsia="en-AU"/>
              </w:rPr>
              <w:br/>
              <w:t> Yes</w:t>
            </w:r>
          </w:p>
        </w:tc>
      </w:tr>
    </w:tbl>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xml:space="preserve">These figures represent a reasonable starting point. Ideally, mash pH </w:t>
      </w:r>
      <w:proofErr w:type="gramStart"/>
      <w:r w:rsidRPr="005218B8">
        <w:rPr>
          <w:rFonts w:ascii="Arial" w:eastAsia="Times New Roman" w:hAnsi="Arial" w:cs="Arial"/>
          <w:color w:val="333333"/>
          <w:sz w:val="17"/>
          <w:szCs w:val="17"/>
          <w:lang w:eastAsia="en-AU"/>
        </w:rPr>
        <w:t>should be verified</w:t>
      </w:r>
      <w:proofErr w:type="gramEnd"/>
      <w:r w:rsidRPr="005218B8">
        <w:rPr>
          <w:rFonts w:ascii="Arial" w:eastAsia="Times New Roman" w:hAnsi="Arial" w:cs="Arial"/>
          <w:color w:val="333333"/>
          <w:sz w:val="17"/>
          <w:szCs w:val="17"/>
          <w:lang w:eastAsia="en-AU"/>
        </w:rPr>
        <w:t xml:space="preserve"> using a pH meter, and adjustments made accordingly.</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b/>
          <w:bCs/>
          <w:color w:val="333333"/>
          <w:sz w:val="17"/>
          <w:szCs w:val="17"/>
          <w:lang w:eastAsia="en-AU"/>
        </w:rPr>
        <w:t>6.3   How to add salt?</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xml:space="preserve">A simple and accurate way to add brewing salts is to make up a concentrated stock solution of each salt, which can then be added to the brewing liquor at the appropriate dilution rate using a </w:t>
      </w:r>
      <w:proofErr w:type="spellStart"/>
      <w:r w:rsidRPr="005218B8">
        <w:rPr>
          <w:rFonts w:ascii="Arial" w:eastAsia="Times New Roman" w:hAnsi="Arial" w:cs="Arial"/>
          <w:color w:val="333333"/>
          <w:sz w:val="17"/>
          <w:szCs w:val="17"/>
          <w:lang w:eastAsia="en-AU"/>
        </w:rPr>
        <w:t>100ml</w:t>
      </w:r>
      <w:proofErr w:type="spellEnd"/>
      <w:r w:rsidRPr="005218B8">
        <w:rPr>
          <w:rFonts w:ascii="Arial" w:eastAsia="Times New Roman" w:hAnsi="Arial" w:cs="Arial"/>
          <w:color w:val="333333"/>
          <w:sz w:val="17"/>
          <w:szCs w:val="17"/>
          <w:lang w:eastAsia="en-AU"/>
        </w:rPr>
        <w:t xml:space="preserve"> measuring cylinder (available from laboratory glassware outlets for about $15, these double as an excellent hydrometer flask when not in use). The stock solution can be stored indefinitely and dispensed from a plastic bottle. This saves having to calculate and weigh salts every time you brew. Write the ppm concentrations on the bottle to help you memorize them. Following are the formulae for stock solutions of the three salts required, and some suggestions for their use in various beer styles:</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br/>
      </w:r>
      <w:proofErr w:type="gramStart"/>
      <w:r w:rsidRPr="005218B8">
        <w:rPr>
          <w:rFonts w:ascii="Arial" w:eastAsia="Times New Roman" w:hAnsi="Arial" w:cs="Arial"/>
          <w:b/>
          <w:bCs/>
          <w:color w:val="333333"/>
          <w:sz w:val="17"/>
          <w:szCs w:val="17"/>
          <w:lang w:eastAsia="en-AU"/>
        </w:rPr>
        <w:t>calcium</w:t>
      </w:r>
      <w:proofErr w:type="gramEnd"/>
      <w:r w:rsidRPr="005218B8">
        <w:rPr>
          <w:rFonts w:ascii="Arial" w:eastAsia="Times New Roman" w:hAnsi="Arial" w:cs="Arial"/>
          <w:b/>
          <w:bCs/>
          <w:color w:val="333333"/>
          <w:sz w:val="17"/>
          <w:szCs w:val="17"/>
          <w:lang w:eastAsia="en-AU"/>
        </w:rPr>
        <w:t xml:space="preserve"> chloride </w:t>
      </w:r>
      <w:r w:rsidRPr="005218B8">
        <w:rPr>
          <w:rFonts w:ascii="Arial" w:eastAsia="Times New Roman" w:hAnsi="Arial" w:cs="Arial"/>
          <w:color w:val="333333"/>
          <w:sz w:val="17"/>
          <w:szCs w:val="17"/>
          <w:lang w:eastAsia="en-AU"/>
        </w:rPr>
        <w:t>   </w:t>
      </w:r>
      <w:proofErr w:type="spellStart"/>
      <w:r w:rsidRPr="005218B8">
        <w:rPr>
          <w:rFonts w:ascii="Arial" w:eastAsia="Times New Roman" w:hAnsi="Arial" w:cs="Arial"/>
          <w:color w:val="333333"/>
          <w:sz w:val="17"/>
          <w:szCs w:val="17"/>
          <w:lang w:eastAsia="en-AU"/>
        </w:rPr>
        <w:t>CaCl2.2H2O</w:t>
      </w:r>
      <w:proofErr w:type="spellEnd"/>
      <w:r w:rsidRPr="005218B8">
        <w:rPr>
          <w:rFonts w:ascii="Arial" w:eastAsia="Times New Roman" w:hAnsi="Arial" w:cs="Arial"/>
          <w:color w:val="333333"/>
          <w:sz w:val="17"/>
          <w:szCs w:val="17"/>
          <w:lang w:eastAsia="en-AU"/>
        </w:rPr>
        <w:t xml:space="preserve">    Composition by weight:     27.2% </w:t>
      </w:r>
      <w:proofErr w:type="spellStart"/>
      <w:r w:rsidRPr="005218B8">
        <w:rPr>
          <w:rFonts w:ascii="Arial" w:eastAsia="Times New Roman" w:hAnsi="Arial" w:cs="Arial"/>
          <w:color w:val="333333"/>
          <w:sz w:val="17"/>
          <w:szCs w:val="17"/>
          <w:lang w:eastAsia="en-AU"/>
        </w:rPr>
        <w:t>Ca2</w:t>
      </w:r>
      <w:proofErr w:type="spellEnd"/>
      <w:r w:rsidRPr="005218B8">
        <w:rPr>
          <w:rFonts w:ascii="Arial" w:eastAsia="Times New Roman" w:hAnsi="Arial" w:cs="Arial"/>
          <w:color w:val="333333"/>
          <w:sz w:val="17"/>
          <w:szCs w:val="17"/>
          <w:lang w:eastAsia="en-AU"/>
        </w:rPr>
        <w:t>+      48.3% Cl-</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xml:space="preserve">Stock solution: Use a measuring jug to dissolve a </w:t>
      </w:r>
      <w:proofErr w:type="spellStart"/>
      <w:r w:rsidRPr="005218B8">
        <w:rPr>
          <w:rFonts w:ascii="Arial" w:eastAsia="Times New Roman" w:hAnsi="Arial" w:cs="Arial"/>
          <w:color w:val="333333"/>
          <w:sz w:val="17"/>
          <w:szCs w:val="17"/>
          <w:lang w:eastAsia="en-AU"/>
        </w:rPr>
        <w:t>100g</w:t>
      </w:r>
      <w:proofErr w:type="spellEnd"/>
      <w:r w:rsidRPr="005218B8">
        <w:rPr>
          <w:rFonts w:ascii="Arial" w:eastAsia="Times New Roman" w:hAnsi="Arial" w:cs="Arial"/>
          <w:color w:val="333333"/>
          <w:sz w:val="17"/>
          <w:szCs w:val="17"/>
          <w:lang w:eastAsia="en-AU"/>
        </w:rPr>
        <w:t xml:space="preserve"> packet of </w:t>
      </w:r>
      <w:proofErr w:type="spellStart"/>
      <w:r w:rsidRPr="005218B8">
        <w:rPr>
          <w:rFonts w:ascii="Arial" w:eastAsia="Times New Roman" w:hAnsi="Arial" w:cs="Arial"/>
          <w:color w:val="333333"/>
          <w:sz w:val="17"/>
          <w:szCs w:val="17"/>
          <w:lang w:eastAsia="en-AU"/>
        </w:rPr>
        <w:t>CaCl2</w:t>
      </w:r>
      <w:proofErr w:type="spellEnd"/>
      <w:r w:rsidRPr="005218B8">
        <w:rPr>
          <w:rFonts w:ascii="Arial" w:eastAsia="Times New Roman" w:hAnsi="Arial" w:cs="Arial"/>
          <w:color w:val="333333"/>
          <w:sz w:val="17"/>
          <w:szCs w:val="17"/>
          <w:lang w:eastAsia="en-AU"/>
        </w:rPr>
        <w:t xml:space="preserve"> in</w:t>
      </w:r>
      <w:proofErr w:type="gramStart"/>
      <w:r w:rsidRPr="005218B8">
        <w:rPr>
          <w:rFonts w:ascii="Arial" w:eastAsia="Times New Roman" w:hAnsi="Arial" w:cs="Arial"/>
          <w:color w:val="333333"/>
          <w:sz w:val="17"/>
          <w:szCs w:val="17"/>
          <w:lang w:eastAsia="en-AU"/>
        </w:rPr>
        <w:t>  about</w:t>
      </w:r>
      <w:proofErr w:type="gramEnd"/>
      <w:r w:rsidRPr="005218B8">
        <w:rPr>
          <w:rFonts w:ascii="Arial" w:eastAsia="Times New Roman" w:hAnsi="Arial" w:cs="Arial"/>
          <w:color w:val="333333"/>
          <w:sz w:val="17"/>
          <w:szCs w:val="17"/>
          <w:lang w:eastAsia="en-AU"/>
        </w:rPr>
        <w:t xml:space="preserve"> </w:t>
      </w:r>
      <w:proofErr w:type="spellStart"/>
      <w:r w:rsidRPr="005218B8">
        <w:rPr>
          <w:rFonts w:ascii="Arial" w:eastAsia="Times New Roman" w:hAnsi="Arial" w:cs="Arial"/>
          <w:color w:val="333333"/>
          <w:sz w:val="17"/>
          <w:szCs w:val="17"/>
          <w:lang w:eastAsia="en-AU"/>
        </w:rPr>
        <w:t>400ml</w:t>
      </w:r>
      <w:proofErr w:type="spellEnd"/>
      <w:r w:rsidRPr="005218B8">
        <w:rPr>
          <w:rFonts w:ascii="Arial" w:eastAsia="Times New Roman" w:hAnsi="Arial" w:cs="Arial"/>
          <w:color w:val="333333"/>
          <w:sz w:val="17"/>
          <w:szCs w:val="17"/>
          <w:lang w:eastAsia="en-AU"/>
        </w:rPr>
        <w:t xml:space="preserve"> of cold water (this takes a few minutes) then top up with cold water to </w:t>
      </w:r>
      <w:proofErr w:type="spellStart"/>
      <w:r w:rsidRPr="005218B8">
        <w:rPr>
          <w:rFonts w:ascii="Arial" w:eastAsia="Times New Roman" w:hAnsi="Arial" w:cs="Arial"/>
          <w:color w:val="333333"/>
          <w:sz w:val="17"/>
          <w:szCs w:val="17"/>
          <w:lang w:eastAsia="en-AU"/>
        </w:rPr>
        <w:t>540ml</w:t>
      </w:r>
      <w:proofErr w:type="spellEnd"/>
      <w:r w:rsidRPr="005218B8">
        <w:rPr>
          <w:rFonts w:ascii="Arial" w:eastAsia="Times New Roman" w:hAnsi="Arial" w:cs="Arial"/>
          <w:color w:val="333333"/>
          <w:sz w:val="17"/>
          <w:szCs w:val="17"/>
          <w:lang w:eastAsia="en-AU"/>
        </w:rPr>
        <w:t xml:space="preserve">. A </w:t>
      </w:r>
      <w:proofErr w:type="spellStart"/>
      <w:r w:rsidRPr="005218B8">
        <w:rPr>
          <w:rFonts w:ascii="Arial" w:eastAsia="Times New Roman" w:hAnsi="Arial" w:cs="Arial"/>
          <w:color w:val="333333"/>
          <w:sz w:val="17"/>
          <w:szCs w:val="17"/>
          <w:lang w:eastAsia="en-AU"/>
        </w:rPr>
        <w:t>Powerade</w:t>
      </w:r>
      <w:proofErr w:type="spellEnd"/>
      <w:r w:rsidRPr="005218B8">
        <w:rPr>
          <w:rFonts w:ascii="Arial" w:eastAsia="Times New Roman" w:hAnsi="Arial" w:cs="Arial"/>
          <w:color w:val="333333"/>
          <w:sz w:val="17"/>
          <w:szCs w:val="17"/>
          <w:lang w:eastAsia="en-AU"/>
        </w:rPr>
        <w:t xml:space="preserve"> type drink bottle (</w:t>
      </w:r>
      <w:proofErr w:type="spellStart"/>
      <w:r w:rsidRPr="005218B8">
        <w:rPr>
          <w:rFonts w:ascii="Arial" w:eastAsia="Times New Roman" w:hAnsi="Arial" w:cs="Arial"/>
          <w:color w:val="333333"/>
          <w:sz w:val="17"/>
          <w:szCs w:val="17"/>
          <w:lang w:eastAsia="en-AU"/>
        </w:rPr>
        <w:t>approx</w:t>
      </w:r>
      <w:proofErr w:type="spellEnd"/>
      <w:r w:rsidRPr="005218B8">
        <w:rPr>
          <w:rFonts w:ascii="Arial" w:eastAsia="Times New Roman" w:hAnsi="Arial" w:cs="Arial"/>
          <w:color w:val="333333"/>
          <w:sz w:val="17"/>
          <w:szCs w:val="17"/>
          <w:lang w:eastAsia="en-AU"/>
        </w:rPr>
        <w:t xml:space="preserve"> </w:t>
      </w:r>
      <w:proofErr w:type="spellStart"/>
      <w:r w:rsidRPr="005218B8">
        <w:rPr>
          <w:rFonts w:ascii="Arial" w:eastAsia="Times New Roman" w:hAnsi="Arial" w:cs="Arial"/>
          <w:color w:val="333333"/>
          <w:sz w:val="17"/>
          <w:szCs w:val="17"/>
          <w:lang w:eastAsia="en-AU"/>
        </w:rPr>
        <w:t>600ml</w:t>
      </w:r>
      <w:proofErr w:type="spellEnd"/>
      <w:r w:rsidRPr="005218B8">
        <w:rPr>
          <w:rFonts w:ascii="Arial" w:eastAsia="Times New Roman" w:hAnsi="Arial" w:cs="Arial"/>
          <w:color w:val="333333"/>
          <w:sz w:val="17"/>
          <w:szCs w:val="17"/>
          <w:lang w:eastAsia="en-AU"/>
        </w:rPr>
        <w:t>) with re-sealable nozzle makes a convenient dispensing bottle.</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Add to brewing liquor at 1:1000 dilution (</w:t>
      </w:r>
      <w:proofErr w:type="spellStart"/>
      <w:r w:rsidRPr="005218B8">
        <w:rPr>
          <w:rFonts w:ascii="Arial" w:eastAsia="Times New Roman" w:hAnsi="Arial" w:cs="Arial"/>
          <w:color w:val="333333"/>
          <w:sz w:val="17"/>
          <w:szCs w:val="17"/>
          <w:lang w:eastAsia="en-AU"/>
        </w:rPr>
        <w:t>eg</w:t>
      </w:r>
      <w:proofErr w:type="spellEnd"/>
      <w:r w:rsidRPr="005218B8">
        <w:rPr>
          <w:rFonts w:ascii="Arial" w:eastAsia="Times New Roman" w:hAnsi="Arial" w:cs="Arial"/>
          <w:color w:val="333333"/>
          <w:sz w:val="17"/>
          <w:szCs w:val="17"/>
          <w:lang w:eastAsia="en-AU"/>
        </w:rPr>
        <w:t xml:space="preserve">. add </w:t>
      </w:r>
      <w:proofErr w:type="spellStart"/>
      <w:r w:rsidRPr="005218B8">
        <w:rPr>
          <w:rFonts w:ascii="Arial" w:eastAsia="Times New Roman" w:hAnsi="Arial" w:cs="Arial"/>
          <w:color w:val="333333"/>
          <w:sz w:val="17"/>
          <w:szCs w:val="17"/>
          <w:lang w:eastAsia="en-AU"/>
        </w:rPr>
        <w:t>30ml</w:t>
      </w:r>
      <w:proofErr w:type="spellEnd"/>
      <w:r w:rsidRPr="005218B8">
        <w:rPr>
          <w:rFonts w:ascii="Arial" w:eastAsia="Times New Roman" w:hAnsi="Arial" w:cs="Arial"/>
          <w:color w:val="333333"/>
          <w:sz w:val="17"/>
          <w:szCs w:val="17"/>
          <w:lang w:eastAsia="en-AU"/>
        </w:rPr>
        <w:t xml:space="preserve"> to 30 litres,</w:t>
      </w:r>
      <w:proofErr w:type="gramStart"/>
      <w:r w:rsidRPr="005218B8">
        <w:rPr>
          <w:rFonts w:ascii="Arial" w:eastAsia="Times New Roman" w:hAnsi="Arial" w:cs="Arial"/>
          <w:color w:val="333333"/>
          <w:sz w:val="17"/>
          <w:szCs w:val="17"/>
          <w:lang w:eastAsia="en-AU"/>
        </w:rPr>
        <w:t xml:space="preserve">  </w:t>
      </w:r>
      <w:proofErr w:type="spellStart"/>
      <w:r w:rsidRPr="005218B8">
        <w:rPr>
          <w:rFonts w:ascii="Arial" w:eastAsia="Times New Roman" w:hAnsi="Arial" w:cs="Arial"/>
          <w:color w:val="333333"/>
          <w:sz w:val="17"/>
          <w:szCs w:val="17"/>
          <w:lang w:eastAsia="en-AU"/>
        </w:rPr>
        <w:t>50ml</w:t>
      </w:r>
      <w:proofErr w:type="spellEnd"/>
      <w:proofErr w:type="gramEnd"/>
      <w:r w:rsidRPr="005218B8">
        <w:rPr>
          <w:rFonts w:ascii="Arial" w:eastAsia="Times New Roman" w:hAnsi="Arial" w:cs="Arial"/>
          <w:color w:val="333333"/>
          <w:sz w:val="17"/>
          <w:szCs w:val="17"/>
          <w:lang w:eastAsia="en-AU"/>
        </w:rPr>
        <w:t xml:space="preserve"> to 50 litres etc.)</w:t>
      </w:r>
      <w:r w:rsidRPr="005218B8">
        <w:rPr>
          <w:rFonts w:ascii="Arial" w:eastAsia="Times New Roman" w:hAnsi="Arial" w:cs="Arial"/>
          <w:color w:val="333333"/>
          <w:sz w:val="17"/>
          <w:szCs w:val="17"/>
          <w:lang w:eastAsia="en-AU"/>
        </w:rPr>
        <w:br/>
        <w:t xml:space="preserve">This will give 50 ppm </w:t>
      </w:r>
      <w:proofErr w:type="spellStart"/>
      <w:r w:rsidRPr="005218B8">
        <w:rPr>
          <w:rFonts w:ascii="Arial" w:eastAsia="Times New Roman" w:hAnsi="Arial" w:cs="Arial"/>
          <w:color w:val="333333"/>
          <w:sz w:val="17"/>
          <w:szCs w:val="17"/>
          <w:lang w:eastAsia="en-AU"/>
        </w:rPr>
        <w:t>Ca2</w:t>
      </w:r>
      <w:proofErr w:type="spellEnd"/>
      <w:r w:rsidRPr="005218B8">
        <w:rPr>
          <w:rFonts w:ascii="Arial" w:eastAsia="Times New Roman" w:hAnsi="Arial" w:cs="Arial"/>
          <w:color w:val="333333"/>
          <w:sz w:val="17"/>
          <w:szCs w:val="17"/>
          <w:lang w:eastAsia="en-AU"/>
        </w:rPr>
        <w:t xml:space="preserve">+ and 90 ppm Cl-, satisfying the minimum </w:t>
      </w:r>
      <w:proofErr w:type="spellStart"/>
      <w:r w:rsidRPr="005218B8">
        <w:rPr>
          <w:rFonts w:ascii="Arial" w:eastAsia="Times New Roman" w:hAnsi="Arial" w:cs="Arial"/>
          <w:color w:val="333333"/>
          <w:sz w:val="17"/>
          <w:szCs w:val="17"/>
          <w:lang w:eastAsia="en-AU"/>
        </w:rPr>
        <w:t>Ca2</w:t>
      </w:r>
      <w:proofErr w:type="spellEnd"/>
      <w:r w:rsidRPr="005218B8">
        <w:rPr>
          <w:rFonts w:ascii="Arial" w:eastAsia="Times New Roman" w:hAnsi="Arial" w:cs="Arial"/>
          <w:color w:val="333333"/>
          <w:sz w:val="17"/>
          <w:szCs w:val="17"/>
          <w:lang w:eastAsia="en-AU"/>
        </w:rPr>
        <w:t>+ requirement for all beers. Try</w:t>
      </w:r>
      <w:proofErr w:type="gramStart"/>
      <w:r w:rsidRPr="005218B8">
        <w:rPr>
          <w:rFonts w:ascii="Arial" w:eastAsia="Times New Roman" w:hAnsi="Arial" w:cs="Arial"/>
          <w:color w:val="333333"/>
          <w:sz w:val="17"/>
          <w:szCs w:val="17"/>
          <w:lang w:eastAsia="en-AU"/>
        </w:rPr>
        <w:t>  doubling</w:t>
      </w:r>
      <w:proofErr w:type="gramEnd"/>
      <w:r w:rsidRPr="005218B8">
        <w:rPr>
          <w:rFonts w:ascii="Arial" w:eastAsia="Times New Roman" w:hAnsi="Arial" w:cs="Arial"/>
          <w:color w:val="333333"/>
          <w:sz w:val="17"/>
          <w:szCs w:val="17"/>
          <w:lang w:eastAsia="en-AU"/>
        </w:rPr>
        <w:t xml:space="preserve"> this rate for pale beers to help get the mash pH down. Addition of calcium chloride by this method is an ideal first step in </w:t>
      </w:r>
      <w:r w:rsidRPr="005218B8">
        <w:rPr>
          <w:rFonts w:ascii="Arial" w:eastAsia="Times New Roman" w:hAnsi="Arial" w:cs="Arial"/>
          <w:color w:val="333333"/>
          <w:sz w:val="17"/>
          <w:szCs w:val="17"/>
          <w:lang w:eastAsia="en-AU"/>
        </w:rPr>
        <w:lastRenderedPageBreak/>
        <w:t>tackling water treatment for all beers. Later on, you can consider adding calcium carbonate and calcium sulphate to your repertoire.</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xml:space="preserve">For these two salts, larger stock solutions are required due to their poor solubility, and the bottle will need to be </w:t>
      </w:r>
      <w:proofErr w:type="gramStart"/>
      <w:r w:rsidRPr="005218B8">
        <w:rPr>
          <w:rFonts w:ascii="Arial" w:eastAsia="Times New Roman" w:hAnsi="Arial" w:cs="Arial"/>
          <w:color w:val="333333"/>
          <w:sz w:val="17"/>
          <w:szCs w:val="17"/>
          <w:lang w:eastAsia="en-AU"/>
        </w:rPr>
        <w:t>shaken</w:t>
      </w:r>
      <w:proofErr w:type="gramEnd"/>
      <w:r w:rsidRPr="005218B8">
        <w:rPr>
          <w:rFonts w:ascii="Arial" w:eastAsia="Times New Roman" w:hAnsi="Arial" w:cs="Arial"/>
          <w:color w:val="333333"/>
          <w:sz w:val="17"/>
          <w:szCs w:val="17"/>
          <w:lang w:eastAsia="en-AU"/>
        </w:rPr>
        <w:t xml:space="preserve"> and dispensed quickly before the precipitate resettles.</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proofErr w:type="gramStart"/>
      <w:r w:rsidRPr="005218B8">
        <w:rPr>
          <w:rFonts w:ascii="Arial" w:eastAsia="Times New Roman" w:hAnsi="Arial" w:cs="Arial"/>
          <w:b/>
          <w:bCs/>
          <w:color w:val="333333"/>
          <w:sz w:val="17"/>
          <w:szCs w:val="17"/>
          <w:lang w:eastAsia="en-AU"/>
        </w:rPr>
        <w:t>calcium</w:t>
      </w:r>
      <w:proofErr w:type="gramEnd"/>
      <w:r w:rsidRPr="005218B8">
        <w:rPr>
          <w:rFonts w:ascii="Arial" w:eastAsia="Times New Roman" w:hAnsi="Arial" w:cs="Arial"/>
          <w:b/>
          <w:bCs/>
          <w:color w:val="333333"/>
          <w:sz w:val="17"/>
          <w:szCs w:val="17"/>
          <w:lang w:eastAsia="en-AU"/>
        </w:rPr>
        <w:t xml:space="preserve"> carbonate </w:t>
      </w:r>
      <w:r w:rsidRPr="005218B8">
        <w:rPr>
          <w:rFonts w:ascii="Arial" w:eastAsia="Times New Roman" w:hAnsi="Arial" w:cs="Arial"/>
          <w:color w:val="333333"/>
          <w:sz w:val="17"/>
          <w:szCs w:val="17"/>
          <w:lang w:eastAsia="en-AU"/>
        </w:rPr>
        <w:t>      </w:t>
      </w:r>
      <w:proofErr w:type="spellStart"/>
      <w:r w:rsidRPr="005218B8">
        <w:rPr>
          <w:rFonts w:ascii="Arial" w:eastAsia="Times New Roman" w:hAnsi="Arial" w:cs="Arial"/>
          <w:color w:val="333333"/>
          <w:sz w:val="17"/>
          <w:szCs w:val="17"/>
          <w:lang w:eastAsia="en-AU"/>
        </w:rPr>
        <w:t>CaCO3</w:t>
      </w:r>
      <w:proofErr w:type="spellEnd"/>
      <w:r w:rsidRPr="005218B8">
        <w:rPr>
          <w:rFonts w:ascii="Arial" w:eastAsia="Times New Roman" w:hAnsi="Arial" w:cs="Arial"/>
          <w:color w:val="333333"/>
          <w:sz w:val="17"/>
          <w:szCs w:val="17"/>
          <w:lang w:eastAsia="en-AU"/>
        </w:rPr>
        <w:t xml:space="preserve">       Composition by weight:      40% </w:t>
      </w:r>
      <w:proofErr w:type="spellStart"/>
      <w:r w:rsidRPr="005218B8">
        <w:rPr>
          <w:rFonts w:ascii="Arial" w:eastAsia="Times New Roman" w:hAnsi="Arial" w:cs="Arial"/>
          <w:color w:val="333333"/>
          <w:sz w:val="17"/>
          <w:szCs w:val="17"/>
          <w:lang w:eastAsia="en-AU"/>
        </w:rPr>
        <w:t>Ca2</w:t>
      </w:r>
      <w:proofErr w:type="spellEnd"/>
      <w:r w:rsidRPr="005218B8">
        <w:rPr>
          <w:rFonts w:ascii="Arial" w:eastAsia="Times New Roman" w:hAnsi="Arial" w:cs="Arial"/>
          <w:color w:val="333333"/>
          <w:sz w:val="17"/>
          <w:szCs w:val="17"/>
          <w:lang w:eastAsia="en-AU"/>
        </w:rPr>
        <w:t xml:space="preserve">+      60% </w:t>
      </w:r>
      <w:proofErr w:type="spellStart"/>
      <w:r w:rsidRPr="005218B8">
        <w:rPr>
          <w:rFonts w:ascii="Arial" w:eastAsia="Times New Roman" w:hAnsi="Arial" w:cs="Arial"/>
          <w:color w:val="333333"/>
          <w:sz w:val="17"/>
          <w:szCs w:val="17"/>
          <w:lang w:eastAsia="en-AU"/>
        </w:rPr>
        <w:t>CO32</w:t>
      </w:r>
      <w:proofErr w:type="spellEnd"/>
      <w:r w:rsidRPr="005218B8">
        <w:rPr>
          <w:rFonts w:ascii="Arial" w:eastAsia="Times New Roman" w:hAnsi="Arial" w:cs="Arial"/>
          <w:color w:val="333333"/>
          <w:sz w:val="17"/>
          <w:szCs w:val="17"/>
          <w:lang w:eastAsia="en-AU"/>
        </w:rPr>
        <w:t>-</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xml:space="preserve">Stock solution: add </w:t>
      </w:r>
      <w:proofErr w:type="spellStart"/>
      <w:r w:rsidRPr="005218B8">
        <w:rPr>
          <w:rFonts w:ascii="Arial" w:eastAsia="Times New Roman" w:hAnsi="Arial" w:cs="Arial"/>
          <w:color w:val="333333"/>
          <w:sz w:val="17"/>
          <w:szCs w:val="17"/>
          <w:lang w:eastAsia="en-AU"/>
        </w:rPr>
        <w:t>40g</w:t>
      </w:r>
      <w:proofErr w:type="spellEnd"/>
      <w:r w:rsidRPr="005218B8">
        <w:rPr>
          <w:rFonts w:ascii="Arial" w:eastAsia="Times New Roman" w:hAnsi="Arial" w:cs="Arial"/>
          <w:color w:val="333333"/>
          <w:sz w:val="17"/>
          <w:szCs w:val="17"/>
          <w:lang w:eastAsia="en-AU"/>
        </w:rPr>
        <w:t xml:space="preserve"> to water and top up to 2 litres.</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xml:space="preserve">Add to brewing liquor at 1:100 </w:t>
      </w:r>
      <w:proofErr w:type="gramStart"/>
      <w:r w:rsidRPr="005218B8">
        <w:rPr>
          <w:rFonts w:ascii="Arial" w:eastAsia="Times New Roman" w:hAnsi="Arial" w:cs="Arial"/>
          <w:color w:val="333333"/>
          <w:sz w:val="17"/>
          <w:szCs w:val="17"/>
          <w:lang w:eastAsia="en-AU"/>
        </w:rPr>
        <w:t>dilution</w:t>
      </w:r>
      <w:proofErr w:type="gramEnd"/>
      <w:r w:rsidRPr="005218B8">
        <w:rPr>
          <w:rFonts w:ascii="Arial" w:eastAsia="Times New Roman" w:hAnsi="Arial" w:cs="Arial"/>
          <w:color w:val="333333"/>
          <w:sz w:val="17"/>
          <w:szCs w:val="17"/>
          <w:lang w:eastAsia="en-AU"/>
        </w:rPr>
        <w:t xml:space="preserve">. This will give 80 ppm </w:t>
      </w:r>
      <w:proofErr w:type="spellStart"/>
      <w:r w:rsidRPr="005218B8">
        <w:rPr>
          <w:rFonts w:ascii="Arial" w:eastAsia="Times New Roman" w:hAnsi="Arial" w:cs="Arial"/>
          <w:color w:val="333333"/>
          <w:sz w:val="17"/>
          <w:szCs w:val="17"/>
          <w:lang w:eastAsia="en-AU"/>
        </w:rPr>
        <w:t>Ca2</w:t>
      </w:r>
      <w:proofErr w:type="spellEnd"/>
      <w:r w:rsidRPr="005218B8">
        <w:rPr>
          <w:rFonts w:ascii="Arial" w:eastAsia="Times New Roman" w:hAnsi="Arial" w:cs="Arial"/>
          <w:color w:val="333333"/>
          <w:sz w:val="17"/>
          <w:szCs w:val="17"/>
          <w:lang w:eastAsia="en-AU"/>
        </w:rPr>
        <w:t xml:space="preserve">+ and 120 ppm </w:t>
      </w:r>
      <w:proofErr w:type="spellStart"/>
      <w:r w:rsidRPr="005218B8">
        <w:rPr>
          <w:rFonts w:ascii="Arial" w:eastAsia="Times New Roman" w:hAnsi="Arial" w:cs="Arial"/>
          <w:color w:val="333333"/>
          <w:sz w:val="17"/>
          <w:szCs w:val="17"/>
          <w:lang w:eastAsia="en-AU"/>
        </w:rPr>
        <w:t>HCO3</w:t>
      </w:r>
      <w:proofErr w:type="spellEnd"/>
      <w:r w:rsidRPr="005218B8">
        <w:rPr>
          <w:rFonts w:ascii="Arial" w:eastAsia="Times New Roman" w:hAnsi="Arial" w:cs="Arial"/>
          <w:color w:val="333333"/>
          <w:sz w:val="17"/>
          <w:szCs w:val="17"/>
          <w:lang w:eastAsia="en-AU"/>
        </w:rPr>
        <w:t xml:space="preserve">- , a good level for stouts and porters. Try a bit less for </w:t>
      </w:r>
      <w:proofErr w:type="spellStart"/>
      <w:r w:rsidRPr="005218B8">
        <w:rPr>
          <w:rFonts w:ascii="Arial" w:eastAsia="Times New Roman" w:hAnsi="Arial" w:cs="Arial"/>
          <w:color w:val="333333"/>
          <w:sz w:val="17"/>
          <w:szCs w:val="17"/>
          <w:lang w:eastAsia="en-AU"/>
        </w:rPr>
        <w:t>dunkels</w:t>
      </w:r>
      <w:proofErr w:type="spellEnd"/>
      <w:r w:rsidRPr="005218B8">
        <w:rPr>
          <w:rFonts w:ascii="Arial" w:eastAsia="Times New Roman" w:hAnsi="Arial" w:cs="Arial"/>
          <w:color w:val="333333"/>
          <w:sz w:val="17"/>
          <w:szCs w:val="17"/>
          <w:lang w:eastAsia="en-AU"/>
        </w:rPr>
        <w:t xml:space="preserve"> and other dark brown beers.</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proofErr w:type="gramStart"/>
      <w:r w:rsidRPr="005218B8">
        <w:rPr>
          <w:rFonts w:ascii="Arial" w:eastAsia="Times New Roman" w:hAnsi="Arial" w:cs="Arial"/>
          <w:b/>
          <w:bCs/>
          <w:color w:val="333333"/>
          <w:sz w:val="17"/>
          <w:szCs w:val="17"/>
          <w:lang w:eastAsia="en-AU"/>
        </w:rPr>
        <w:t>calcium</w:t>
      </w:r>
      <w:proofErr w:type="gramEnd"/>
      <w:r w:rsidRPr="005218B8">
        <w:rPr>
          <w:rFonts w:ascii="Arial" w:eastAsia="Times New Roman" w:hAnsi="Arial" w:cs="Arial"/>
          <w:b/>
          <w:bCs/>
          <w:color w:val="333333"/>
          <w:sz w:val="17"/>
          <w:szCs w:val="17"/>
          <w:lang w:eastAsia="en-AU"/>
        </w:rPr>
        <w:t xml:space="preserve"> sulphate </w:t>
      </w:r>
      <w:r w:rsidRPr="005218B8">
        <w:rPr>
          <w:rFonts w:ascii="Arial" w:eastAsia="Times New Roman" w:hAnsi="Arial" w:cs="Arial"/>
          <w:color w:val="333333"/>
          <w:sz w:val="17"/>
          <w:szCs w:val="17"/>
          <w:lang w:eastAsia="en-AU"/>
        </w:rPr>
        <w:t>   </w:t>
      </w:r>
      <w:proofErr w:type="spellStart"/>
      <w:r w:rsidRPr="005218B8">
        <w:rPr>
          <w:rFonts w:ascii="Arial" w:eastAsia="Times New Roman" w:hAnsi="Arial" w:cs="Arial"/>
          <w:color w:val="333333"/>
          <w:sz w:val="17"/>
          <w:szCs w:val="17"/>
          <w:lang w:eastAsia="en-AU"/>
        </w:rPr>
        <w:t>CaSO4.2H20</w:t>
      </w:r>
      <w:proofErr w:type="spellEnd"/>
      <w:r w:rsidRPr="005218B8">
        <w:rPr>
          <w:rFonts w:ascii="Arial" w:eastAsia="Times New Roman" w:hAnsi="Arial" w:cs="Arial"/>
          <w:color w:val="333333"/>
          <w:sz w:val="17"/>
          <w:szCs w:val="17"/>
          <w:lang w:eastAsia="en-AU"/>
        </w:rPr>
        <w:t xml:space="preserve">   Composition by weight:  23.3% </w:t>
      </w:r>
      <w:proofErr w:type="spellStart"/>
      <w:r w:rsidRPr="005218B8">
        <w:rPr>
          <w:rFonts w:ascii="Arial" w:eastAsia="Times New Roman" w:hAnsi="Arial" w:cs="Arial"/>
          <w:color w:val="333333"/>
          <w:sz w:val="17"/>
          <w:szCs w:val="17"/>
          <w:lang w:eastAsia="en-AU"/>
        </w:rPr>
        <w:t>Ca2</w:t>
      </w:r>
      <w:proofErr w:type="spellEnd"/>
      <w:r w:rsidRPr="005218B8">
        <w:rPr>
          <w:rFonts w:ascii="Arial" w:eastAsia="Times New Roman" w:hAnsi="Arial" w:cs="Arial"/>
          <w:color w:val="333333"/>
          <w:sz w:val="17"/>
          <w:szCs w:val="17"/>
          <w:lang w:eastAsia="en-AU"/>
        </w:rPr>
        <w:t xml:space="preserve">+     55.8% </w:t>
      </w:r>
      <w:proofErr w:type="spellStart"/>
      <w:r w:rsidRPr="005218B8">
        <w:rPr>
          <w:rFonts w:ascii="Arial" w:eastAsia="Times New Roman" w:hAnsi="Arial" w:cs="Arial"/>
          <w:color w:val="333333"/>
          <w:sz w:val="17"/>
          <w:szCs w:val="17"/>
          <w:lang w:eastAsia="en-AU"/>
        </w:rPr>
        <w:t>SO42</w:t>
      </w:r>
      <w:proofErr w:type="spellEnd"/>
      <w:r w:rsidRPr="005218B8">
        <w:rPr>
          <w:rFonts w:ascii="Arial" w:eastAsia="Times New Roman" w:hAnsi="Arial" w:cs="Arial"/>
          <w:color w:val="333333"/>
          <w:sz w:val="17"/>
          <w:szCs w:val="17"/>
          <w:lang w:eastAsia="en-AU"/>
        </w:rPr>
        <w:t>-</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xml:space="preserve">Stock solution:  add </w:t>
      </w:r>
      <w:proofErr w:type="spellStart"/>
      <w:r w:rsidRPr="005218B8">
        <w:rPr>
          <w:rFonts w:ascii="Arial" w:eastAsia="Times New Roman" w:hAnsi="Arial" w:cs="Arial"/>
          <w:color w:val="333333"/>
          <w:sz w:val="17"/>
          <w:szCs w:val="17"/>
          <w:lang w:eastAsia="en-AU"/>
        </w:rPr>
        <w:t>100g</w:t>
      </w:r>
      <w:proofErr w:type="spellEnd"/>
      <w:r w:rsidRPr="005218B8">
        <w:rPr>
          <w:rFonts w:ascii="Arial" w:eastAsia="Times New Roman" w:hAnsi="Arial" w:cs="Arial"/>
          <w:color w:val="333333"/>
          <w:sz w:val="17"/>
          <w:szCs w:val="17"/>
          <w:lang w:eastAsia="en-AU"/>
        </w:rPr>
        <w:t xml:space="preserve"> packet to water and top up to 2 litres, store in a milk or fruit juice bottle. </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Add to brewing liquor at 1: 100 dilution (</w:t>
      </w:r>
      <w:proofErr w:type="spellStart"/>
      <w:r w:rsidRPr="005218B8">
        <w:rPr>
          <w:rFonts w:ascii="Arial" w:eastAsia="Times New Roman" w:hAnsi="Arial" w:cs="Arial"/>
          <w:color w:val="333333"/>
          <w:sz w:val="17"/>
          <w:szCs w:val="17"/>
          <w:lang w:eastAsia="en-AU"/>
        </w:rPr>
        <w:t>eg</w:t>
      </w:r>
      <w:proofErr w:type="spellEnd"/>
      <w:r w:rsidRPr="005218B8">
        <w:rPr>
          <w:rFonts w:ascii="Arial" w:eastAsia="Times New Roman" w:hAnsi="Arial" w:cs="Arial"/>
          <w:color w:val="333333"/>
          <w:sz w:val="17"/>
          <w:szCs w:val="17"/>
          <w:lang w:eastAsia="en-AU"/>
        </w:rPr>
        <w:t xml:space="preserve">. </w:t>
      </w:r>
      <w:proofErr w:type="spellStart"/>
      <w:r w:rsidRPr="005218B8">
        <w:rPr>
          <w:rFonts w:ascii="Arial" w:eastAsia="Times New Roman" w:hAnsi="Arial" w:cs="Arial"/>
          <w:color w:val="333333"/>
          <w:sz w:val="17"/>
          <w:szCs w:val="17"/>
          <w:lang w:eastAsia="en-AU"/>
        </w:rPr>
        <w:t>300ml</w:t>
      </w:r>
      <w:proofErr w:type="spellEnd"/>
      <w:r w:rsidRPr="005218B8">
        <w:rPr>
          <w:rFonts w:ascii="Arial" w:eastAsia="Times New Roman" w:hAnsi="Arial" w:cs="Arial"/>
          <w:color w:val="333333"/>
          <w:sz w:val="17"/>
          <w:szCs w:val="17"/>
          <w:lang w:eastAsia="en-AU"/>
        </w:rPr>
        <w:t xml:space="preserve"> in 30 litres, </w:t>
      </w:r>
      <w:proofErr w:type="spellStart"/>
      <w:r w:rsidRPr="005218B8">
        <w:rPr>
          <w:rFonts w:ascii="Arial" w:eastAsia="Times New Roman" w:hAnsi="Arial" w:cs="Arial"/>
          <w:color w:val="333333"/>
          <w:sz w:val="17"/>
          <w:szCs w:val="17"/>
          <w:lang w:eastAsia="en-AU"/>
        </w:rPr>
        <w:t>500ml</w:t>
      </w:r>
      <w:proofErr w:type="spellEnd"/>
      <w:r w:rsidRPr="005218B8">
        <w:rPr>
          <w:rFonts w:ascii="Arial" w:eastAsia="Times New Roman" w:hAnsi="Arial" w:cs="Arial"/>
          <w:color w:val="333333"/>
          <w:sz w:val="17"/>
          <w:szCs w:val="17"/>
          <w:lang w:eastAsia="en-AU"/>
        </w:rPr>
        <w:t xml:space="preserve"> in 50 litres etc.) This will give 115 ppm </w:t>
      </w:r>
      <w:proofErr w:type="spellStart"/>
      <w:r w:rsidRPr="005218B8">
        <w:rPr>
          <w:rFonts w:ascii="Arial" w:eastAsia="Times New Roman" w:hAnsi="Arial" w:cs="Arial"/>
          <w:color w:val="333333"/>
          <w:sz w:val="17"/>
          <w:szCs w:val="17"/>
          <w:lang w:eastAsia="en-AU"/>
        </w:rPr>
        <w:t>Ca2</w:t>
      </w:r>
      <w:proofErr w:type="spellEnd"/>
      <w:r w:rsidRPr="005218B8">
        <w:rPr>
          <w:rFonts w:ascii="Arial" w:eastAsia="Times New Roman" w:hAnsi="Arial" w:cs="Arial"/>
          <w:color w:val="333333"/>
          <w:sz w:val="17"/>
          <w:szCs w:val="17"/>
          <w:lang w:eastAsia="en-AU"/>
        </w:rPr>
        <w:t xml:space="preserve">+ and 280 ppm </w:t>
      </w:r>
      <w:proofErr w:type="spellStart"/>
      <w:r w:rsidRPr="005218B8">
        <w:rPr>
          <w:rFonts w:ascii="Arial" w:eastAsia="Times New Roman" w:hAnsi="Arial" w:cs="Arial"/>
          <w:color w:val="333333"/>
          <w:sz w:val="17"/>
          <w:szCs w:val="17"/>
          <w:lang w:eastAsia="en-AU"/>
        </w:rPr>
        <w:t>SO42</w:t>
      </w:r>
      <w:proofErr w:type="spellEnd"/>
      <w:r w:rsidRPr="005218B8">
        <w:rPr>
          <w:rFonts w:ascii="Arial" w:eastAsia="Times New Roman" w:hAnsi="Arial" w:cs="Arial"/>
          <w:color w:val="333333"/>
          <w:sz w:val="17"/>
          <w:szCs w:val="17"/>
          <w:lang w:eastAsia="en-AU"/>
        </w:rPr>
        <w:t>-, a good level for pale ales and German pilsner. Consider doubling this rate for a Burton IPA.</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For brewers preferring to add these two salts dry:</w:t>
      </w:r>
      <w:r w:rsidRPr="005218B8">
        <w:rPr>
          <w:rFonts w:ascii="Arial" w:eastAsia="Times New Roman" w:hAnsi="Arial" w:cs="Arial"/>
          <w:color w:val="333333"/>
          <w:sz w:val="17"/>
          <w:szCs w:val="17"/>
          <w:lang w:eastAsia="en-AU"/>
        </w:rPr>
        <w:br/>
        <w:t xml:space="preserve">calcium sulphate:   add 0.5 grams per litre of brewing water to give </w:t>
      </w:r>
      <w:proofErr w:type="spellStart"/>
      <w:r w:rsidRPr="005218B8">
        <w:rPr>
          <w:rFonts w:ascii="Arial" w:eastAsia="Times New Roman" w:hAnsi="Arial" w:cs="Arial"/>
          <w:color w:val="333333"/>
          <w:sz w:val="17"/>
          <w:szCs w:val="17"/>
          <w:lang w:eastAsia="en-AU"/>
        </w:rPr>
        <w:t>115ppm</w:t>
      </w:r>
      <w:proofErr w:type="spellEnd"/>
      <w:r w:rsidRPr="005218B8">
        <w:rPr>
          <w:rFonts w:ascii="Arial" w:eastAsia="Times New Roman" w:hAnsi="Arial" w:cs="Arial"/>
          <w:color w:val="333333"/>
          <w:sz w:val="17"/>
          <w:szCs w:val="17"/>
          <w:lang w:eastAsia="en-AU"/>
        </w:rPr>
        <w:t xml:space="preserve"> </w:t>
      </w:r>
      <w:proofErr w:type="spellStart"/>
      <w:r w:rsidRPr="005218B8">
        <w:rPr>
          <w:rFonts w:ascii="Arial" w:eastAsia="Times New Roman" w:hAnsi="Arial" w:cs="Arial"/>
          <w:color w:val="333333"/>
          <w:sz w:val="17"/>
          <w:szCs w:val="17"/>
          <w:lang w:eastAsia="en-AU"/>
        </w:rPr>
        <w:t>Ca2</w:t>
      </w:r>
      <w:proofErr w:type="spellEnd"/>
      <w:r w:rsidRPr="005218B8">
        <w:rPr>
          <w:rFonts w:ascii="Arial" w:eastAsia="Times New Roman" w:hAnsi="Arial" w:cs="Arial"/>
          <w:color w:val="333333"/>
          <w:sz w:val="17"/>
          <w:szCs w:val="17"/>
          <w:lang w:eastAsia="en-AU"/>
        </w:rPr>
        <w:t xml:space="preserve">+ and </w:t>
      </w:r>
      <w:proofErr w:type="spellStart"/>
      <w:r w:rsidRPr="005218B8">
        <w:rPr>
          <w:rFonts w:ascii="Arial" w:eastAsia="Times New Roman" w:hAnsi="Arial" w:cs="Arial"/>
          <w:color w:val="333333"/>
          <w:sz w:val="17"/>
          <w:szCs w:val="17"/>
          <w:lang w:eastAsia="en-AU"/>
        </w:rPr>
        <w:t>280ppm</w:t>
      </w:r>
      <w:proofErr w:type="spellEnd"/>
      <w:r w:rsidRPr="005218B8">
        <w:rPr>
          <w:rFonts w:ascii="Arial" w:eastAsia="Times New Roman" w:hAnsi="Arial" w:cs="Arial"/>
          <w:color w:val="333333"/>
          <w:sz w:val="17"/>
          <w:szCs w:val="17"/>
          <w:lang w:eastAsia="en-AU"/>
        </w:rPr>
        <w:t xml:space="preserve"> </w:t>
      </w:r>
      <w:proofErr w:type="spellStart"/>
      <w:r w:rsidRPr="005218B8">
        <w:rPr>
          <w:rFonts w:ascii="Arial" w:eastAsia="Times New Roman" w:hAnsi="Arial" w:cs="Arial"/>
          <w:color w:val="333333"/>
          <w:sz w:val="17"/>
          <w:szCs w:val="17"/>
          <w:lang w:eastAsia="en-AU"/>
        </w:rPr>
        <w:t>SO42</w:t>
      </w:r>
      <w:proofErr w:type="spellEnd"/>
      <w:r w:rsidRPr="005218B8">
        <w:rPr>
          <w:rFonts w:ascii="Arial" w:eastAsia="Times New Roman" w:hAnsi="Arial" w:cs="Arial"/>
          <w:color w:val="333333"/>
          <w:sz w:val="17"/>
          <w:szCs w:val="17"/>
          <w:lang w:eastAsia="en-AU"/>
        </w:rPr>
        <w:t>-</w:t>
      </w:r>
      <w:r w:rsidRPr="005218B8">
        <w:rPr>
          <w:rFonts w:ascii="Arial" w:eastAsia="Times New Roman" w:hAnsi="Arial" w:cs="Arial"/>
          <w:color w:val="333333"/>
          <w:sz w:val="17"/>
          <w:szCs w:val="17"/>
          <w:lang w:eastAsia="en-AU"/>
        </w:rPr>
        <w:br/>
        <w:t xml:space="preserve">calcium carbonate: add 0.2 grams per litre of brewing water to give  80 ppm </w:t>
      </w:r>
      <w:proofErr w:type="spellStart"/>
      <w:r w:rsidRPr="005218B8">
        <w:rPr>
          <w:rFonts w:ascii="Arial" w:eastAsia="Times New Roman" w:hAnsi="Arial" w:cs="Arial"/>
          <w:color w:val="333333"/>
          <w:sz w:val="17"/>
          <w:szCs w:val="17"/>
          <w:lang w:eastAsia="en-AU"/>
        </w:rPr>
        <w:t>Ca2</w:t>
      </w:r>
      <w:proofErr w:type="spellEnd"/>
      <w:r w:rsidRPr="005218B8">
        <w:rPr>
          <w:rFonts w:ascii="Arial" w:eastAsia="Times New Roman" w:hAnsi="Arial" w:cs="Arial"/>
          <w:color w:val="333333"/>
          <w:sz w:val="17"/>
          <w:szCs w:val="17"/>
          <w:lang w:eastAsia="en-AU"/>
        </w:rPr>
        <w:t xml:space="preserve">+ and </w:t>
      </w:r>
      <w:proofErr w:type="spellStart"/>
      <w:r w:rsidRPr="005218B8">
        <w:rPr>
          <w:rFonts w:ascii="Arial" w:eastAsia="Times New Roman" w:hAnsi="Arial" w:cs="Arial"/>
          <w:color w:val="333333"/>
          <w:sz w:val="17"/>
          <w:szCs w:val="17"/>
          <w:lang w:eastAsia="en-AU"/>
        </w:rPr>
        <w:t>120ppm</w:t>
      </w:r>
      <w:proofErr w:type="spellEnd"/>
      <w:r w:rsidRPr="005218B8">
        <w:rPr>
          <w:rFonts w:ascii="Arial" w:eastAsia="Times New Roman" w:hAnsi="Arial" w:cs="Arial"/>
          <w:color w:val="333333"/>
          <w:sz w:val="17"/>
          <w:szCs w:val="17"/>
          <w:lang w:eastAsia="en-AU"/>
        </w:rPr>
        <w:t xml:space="preserve"> </w:t>
      </w:r>
      <w:proofErr w:type="spellStart"/>
      <w:r w:rsidRPr="005218B8">
        <w:rPr>
          <w:rFonts w:ascii="Arial" w:eastAsia="Times New Roman" w:hAnsi="Arial" w:cs="Arial"/>
          <w:color w:val="333333"/>
          <w:sz w:val="17"/>
          <w:szCs w:val="17"/>
          <w:lang w:eastAsia="en-AU"/>
        </w:rPr>
        <w:t>HCO3</w:t>
      </w:r>
      <w:proofErr w:type="spellEnd"/>
      <w:r w:rsidRPr="005218B8">
        <w:rPr>
          <w:rFonts w:ascii="Arial" w:eastAsia="Times New Roman" w:hAnsi="Arial" w:cs="Arial"/>
          <w:color w:val="333333"/>
          <w:sz w:val="17"/>
          <w:szCs w:val="17"/>
          <w:lang w:eastAsia="en-AU"/>
        </w:rPr>
        <w:t>-</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proofErr w:type="gramStart"/>
      <w:r w:rsidRPr="005218B8">
        <w:rPr>
          <w:rFonts w:ascii="Arial" w:eastAsia="Times New Roman" w:hAnsi="Arial" w:cs="Arial"/>
          <w:b/>
          <w:bCs/>
          <w:color w:val="333333"/>
          <w:sz w:val="17"/>
          <w:szCs w:val="17"/>
          <w:lang w:eastAsia="en-AU"/>
        </w:rPr>
        <w:t>Conclusion.</w:t>
      </w:r>
      <w:proofErr w:type="gramEnd"/>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proofErr w:type="gramStart"/>
      <w:r w:rsidRPr="005218B8">
        <w:rPr>
          <w:rFonts w:ascii="Arial" w:eastAsia="Times New Roman" w:hAnsi="Arial" w:cs="Arial"/>
          <w:color w:val="333333"/>
          <w:sz w:val="17"/>
          <w:szCs w:val="17"/>
          <w:lang w:eastAsia="en-AU"/>
        </w:rPr>
        <w:t>The old notion that “soft” water such as Melbourne’s is suitable for brewing all styles of beer can no longer be accepted by serious brewers</w:t>
      </w:r>
      <w:proofErr w:type="gramEnd"/>
      <w:r w:rsidRPr="005218B8">
        <w:rPr>
          <w:rFonts w:ascii="Arial" w:eastAsia="Times New Roman" w:hAnsi="Arial" w:cs="Arial"/>
          <w:color w:val="333333"/>
          <w:sz w:val="17"/>
          <w:szCs w:val="17"/>
          <w:lang w:eastAsia="en-AU"/>
        </w:rPr>
        <w:t>. The addition of calcium alone usually leads to increased extraction and improved clarity, especially in pale beers, while carbonate does lend a desirable softness to stouts and porters.  Whatever further potential benefits to beer flavour can be achieved by water treatment will remain unknown until brewers start to explore its frontiers.</w:t>
      </w:r>
    </w:p>
    <w:p w:rsidR="005218B8" w:rsidRPr="005218B8" w:rsidRDefault="005218B8" w:rsidP="005218B8">
      <w:pPr>
        <w:spacing w:before="100" w:beforeAutospacing="1" w:after="100" w:afterAutospacing="1" w:line="360" w:lineRule="atLeast"/>
        <w:outlineLvl w:val="9"/>
        <w:rPr>
          <w:rFonts w:ascii="Arial" w:eastAsia="Times New Roman" w:hAnsi="Arial" w:cs="Arial"/>
          <w:color w:val="333333"/>
          <w:sz w:val="17"/>
          <w:szCs w:val="17"/>
          <w:lang w:eastAsia="en-AU"/>
        </w:rPr>
      </w:pPr>
      <w:r w:rsidRPr="005218B8">
        <w:rPr>
          <w:rFonts w:ascii="Arial" w:eastAsia="Times New Roman" w:hAnsi="Arial" w:cs="Arial"/>
          <w:color w:val="333333"/>
          <w:sz w:val="17"/>
          <w:szCs w:val="17"/>
          <w:lang w:eastAsia="en-AU"/>
        </w:rPr>
        <w:t xml:space="preserve">There is more to brewing than water treatment, but it </w:t>
      </w:r>
      <w:proofErr w:type="gramStart"/>
      <w:r w:rsidRPr="005218B8">
        <w:rPr>
          <w:rFonts w:ascii="Arial" w:eastAsia="Times New Roman" w:hAnsi="Arial" w:cs="Arial"/>
          <w:color w:val="333333"/>
          <w:sz w:val="17"/>
          <w:szCs w:val="17"/>
          <w:lang w:eastAsia="en-AU"/>
        </w:rPr>
        <w:t>should at least be seen</w:t>
      </w:r>
      <w:proofErr w:type="gramEnd"/>
      <w:r w:rsidRPr="005218B8">
        <w:rPr>
          <w:rFonts w:ascii="Arial" w:eastAsia="Times New Roman" w:hAnsi="Arial" w:cs="Arial"/>
          <w:color w:val="333333"/>
          <w:sz w:val="17"/>
          <w:szCs w:val="17"/>
          <w:lang w:eastAsia="en-AU"/>
        </w:rPr>
        <w:t xml:space="preserve"> as a prerequisite for great beer. The following quote </w:t>
      </w:r>
      <w:r w:rsidRPr="005218B8">
        <w:rPr>
          <w:rFonts w:ascii="Arial" w:eastAsia="Times New Roman" w:hAnsi="Arial" w:cs="Arial"/>
          <w:i/>
          <w:iCs/>
          <w:color w:val="333333"/>
          <w:sz w:val="17"/>
          <w:szCs w:val="17"/>
          <w:lang w:eastAsia="en-AU"/>
        </w:rPr>
        <w:t>(Noonan, Scotch Ale, 1993)</w:t>
      </w:r>
      <w:r w:rsidRPr="005218B8">
        <w:rPr>
          <w:rFonts w:ascii="Arial" w:eastAsia="Times New Roman" w:hAnsi="Arial" w:cs="Arial"/>
          <w:color w:val="333333"/>
          <w:sz w:val="17"/>
          <w:szCs w:val="17"/>
          <w:lang w:eastAsia="en-AU"/>
        </w:rPr>
        <w:t> sums it up nicely: in reference to a competitor, “Mr. Thompson our brewer always spoke highly of their fine water and abundant supply, and he thought that if they only put in the malt they would be dangerous opponents.”</w:t>
      </w:r>
    </w:p>
    <w:p w:rsidR="005218B8" w:rsidRPr="005218B8" w:rsidRDefault="005218B8" w:rsidP="005218B8">
      <w:pPr>
        <w:spacing w:after="0" w:line="360" w:lineRule="atLeast"/>
        <w:outlineLvl w:val="9"/>
        <w:rPr>
          <w:rFonts w:ascii="Times New Roman" w:eastAsia="Times New Roman" w:hAnsi="Times New Roman" w:cs="Times New Roman"/>
          <w:sz w:val="24"/>
          <w:szCs w:val="24"/>
          <w:lang w:eastAsia="en-AU"/>
        </w:rPr>
      </w:pPr>
      <w:r w:rsidRPr="005218B8">
        <w:rPr>
          <w:rFonts w:ascii="Arial" w:eastAsia="Times New Roman" w:hAnsi="Arial" w:cs="Arial"/>
          <w:color w:val="333333"/>
          <w:sz w:val="17"/>
          <w:szCs w:val="17"/>
          <w:lang w:eastAsia="en-AU"/>
        </w:rPr>
        <w:pict>
          <v:rect id="_x0000_i1025" style="width:0;height:1.5pt" o:hralign="center" o:hrstd="t" o:hr="t" fillcolor="#a0a0a0" stroked="f"/>
        </w:pict>
      </w:r>
      <w:bookmarkStart w:id="0" w:name="_GoBack"/>
      <w:bookmarkEnd w:id="0"/>
    </w:p>
    <w:sectPr w:rsidR="005218B8" w:rsidRPr="005218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73BA2"/>
    <w:multiLevelType w:val="multilevel"/>
    <w:tmpl w:val="F1F2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8B8"/>
    <w:rsid w:val="00366595"/>
    <w:rsid w:val="005218B8"/>
    <w:rsid w:val="00EA20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06F"/>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8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06F"/>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8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43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3219</Words>
  <Characters>18353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Johnston</dc:creator>
  <cp:lastModifiedBy>Charles Johnston</cp:lastModifiedBy>
  <cp:revision>1</cp:revision>
  <dcterms:created xsi:type="dcterms:W3CDTF">2015-05-14T03:53:00Z</dcterms:created>
  <dcterms:modified xsi:type="dcterms:W3CDTF">2015-05-14T03:57:00Z</dcterms:modified>
</cp:coreProperties>
</file>